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DCE" w14:textId="3A129A7F" w:rsidR="00E553AF" w:rsidRDefault="005F747B" w:rsidP="00CE0C11">
      <w:pPr>
        <w:pStyle w:val="Heading1"/>
      </w:pPr>
      <w:r>
        <w:t>Point of Sale Overview</w:t>
      </w:r>
    </w:p>
    <w:p w14:paraId="5E1612DF" w14:textId="1D904E71" w:rsidR="00032E60" w:rsidRPr="00AE7E55" w:rsidRDefault="00DF3D84" w:rsidP="00AE7E55">
      <w:pPr>
        <w:ind w:left="0"/>
        <w:rPr>
          <w:rFonts w:ascii="San source pro" w:hAnsi="San source pro"/>
        </w:rPr>
      </w:pPr>
      <w:r w:rsidRPr="00AE7E55">
        <w:rPr>
          <w:rFonts w:ascii="San source pro" w:hAnsi="San source pro"/>
        </w:rPr>
        <w:t>Speed and simplicity are built right into Propello Point of Sale. The name of the game in retail is to get your customers into the store and through checkout while delivering the best shopping experience.</w:t>
      </w:r>
    </w:p>
    <w:p w14:paraId="2AF9B8D8" w14:textId="77777777" w:rsidR="00B0292E" w:rsidRDefault="00B0292E" w:rsidP="000F7082">
      <w:pPr>
        <w:pStyle w:val="ContentSubheading"/>
      </w:pPr>
    </w:p>
    <w:p w14:paraId="23B6C9F8" w14:textId="305794F1" w:rsidR="000F7082" w:rsidRDefault="003F2EA5" w:rsidP="000F7082">
      <w:pPr>
        <w:pStyle w:val="ContentSubheading"/>
      </w:pPr>
      <w:r>
        <w:t>Objectives</w:t>
      </w:r>
    </w:p>
    <w:p w14:paraId="366EFD65" w14:textId="62B932BD" w:rsidR="000F7082" w:rsidRDefault="00566F50" w:rsidP="000F7082">
      <w:pPr>
        <w:pStyle w:val="Body"/>
        <w:numPr>
          <w:ilvl w:val="0"/>
          <w:numId w:val="24"/>
        </w:numPr>
      </w:pPr>
      <w:r>
        <w:t>Point of Sale Workflow</w:t>
      </w:r>
    </w:p>
    <w:p w14:paraId="5AFBDE69" w14:textId="58F9E12D" w:rsidR="000F7082" w:rsidRDefault="00B241CD" w:rsidP="000F7082">
      <w:pPr>
        <w:pStyle w:val="Body"/>
        <w:numPr>
          <w:ilvl w:val="0"/>
          <w:numId w:val="24"/>
        </w:numPr>
      </w:pPr>
      <w:r>
        <w:t>Training and Onboarding</w:t>
      </w:r>
    </w:p>
    <w:p w14:paraId="0B90505E" w14:textId="3109F0A4" w:rsidR="000F7082" w:rsidRDefault="00B241CD" w:rsidP="000F7082">
      <w:pPr>
        <w:pStyle w:val="Body"/>
        <w:numPr>
          <w:ilvl w:val="0"/>
          <w:numId w:val="24"/>
        </w:numPr>
      </w:pPr>
      <w:r>
        <w:t>Offline Access</w:t>
      </w:r>
    </w:p>
    <w:p w14:paraId="6E0426F6" w14:textId="77777777" w:rsidR="00B0292E" w:rsidRDefault="00B0292E" w:rsidP="000F7082">
      <w:pPr>
        <w:pStyle w:val="ContentSubheading"/>
      </w:pPr>
    </w:p>
    <w:p w14:paraId="3A67E10B" w14:textId="0AC2CB76" w:rsidR="000F7082" w:rsidRDefault="00B241CD" w:rsidP="000F7082">
      <w:pPr>
        <w:pStyle w:val="ContentSubheading"/>
      </w:pPr>
      <w:r>
        <w:t>Point of Sale Workflow</w:t>
      </w:r>
    </w:p>
    <w:p w14:paraId="51B9E90B" w14:textId="77777777" w:rsidR="00B52F44" w:rsidRDefault="00B52F44" w:rsidP="00B52F44">
      <w:pPr>
        <w:ind w:left="0"/>
      </w:pPr>
    </w:p>
    <w:p w14:paraId="1C4CCCC7" w14:textId="2BC222B3" w:rsidR="00B52F44" w:rsidRPr="00B0292E" w:rsidRDefault="00B52F44" w:rsidP="00B52F44">
      <w:pPr>
        <w:ind w:left="0"/>
        <w:rPr>
          <w:rFonts w:ascii="Source Sans Pro" w:hAnsi="Source Sans Pro"/>
        </w:rPr>
      </w:pPr>
      <w:r w:rsidRPr="00B0292E">
        <w:rPr>
          <w:rFonts w:ascii="Source Sans Pro" w:hAnsi="Source Sans Pro"/>
        </w:rPr>
        <w:t xml:space="preserve">Good inventory management involves the buying and selling of goods. </w:t>
      </w:r>
    </w:p>
    <w:p w14:paraId="7C9F4DE2" w14:textId="77777777" w:rsidR="00B76264" w:rsidRPr="00B0292E" w:rsidRDefault="00B76264" w:rsidP="00B76264">
      <w:pPr>
        <w:ind w:left="0"/>
        <w:rPr>
          <w:rFonts w:ascii="Source Sans Pro" w:hAnsi="Source Sans Pro"/>
        </w:rPr>
      </w:pPr>
    </w:p>
    <w:p w14:paraId="2903C1BA" w14:textId="102BD537" w:rsidR="00B76264" w:rsidRPr="00B0292E" w:rsidRDefault="00B76264" w:rsidP="00B76264">
      <w:pPr>
        <w:ind w:left="0"/>
        <w:rPr>
          <w:rFonts w:ascii="Source Sans Pro" w:hAnsi="Source Sans Pro"/>
        </w:rPr>
      </w:pPr>
      <w:r w:rsidRPr="00B0292E">
        <w:rPr>
          <w:rFonts w:ascii="Source Sans Pro" w:hAnsi="Source Sans Pro"/>
        </w:rPr>
        <w:t xml:space="preserve">The cost you purchase something for, affects the price you sell it at. </w:t>
      </w:r>
    </w:p>
    <w:p w14:paraId="49AF519B" w14:textId="77777777" w:rsidR="00FC000B" w:rsidRPr="00B0292E" w:rsidRDefault="00B76264" w:rsidP="00FC000B">
      <w:pPr>
        <w:ind w:left="0"/>
        <w:rPr>
          <w:rFonts w:ascii="Source Sans Pro" w:hAnsi="Source Sans Pro"/>
        </w:rPr>
      </w:pPr>
      <w:r w:rsidRPr="00B0292E">
        <w:rPr>
          <w:rFonts w:ascii="Source Sans Pro" w:hAnsi="Source Sans Pro"/>
        </w:rPr>
        <w:t>And in turn, affects your profit.</w:t>
      </w:r>
    </w:p>
    <w:p w14:paraId="08437B61" w14:textId="77777777" w:rsidR="00FC000B" w:rsidRPr="00B0292E" w:rsidRDefault="00FC000B" w:rsidP="00FC000B">
      <w:pPr>
        <w:ind w:left="0"/>
        <w:rPr>
          <w:rFonts w:ascii="Source Sans Pro" w:hAnsi="Source Sans Pro"/>
        </w:rPr>
      </w:pPr>
    </w:p>
    <w:p w14:paraId="6EFAEB0A" w14:textId="71C55A9B" w:rsidR="00FC000B" w:rsidRPr="00B0292E" w:rsidRDefault="00FC000B" w:rsidP="00FC000B">
      <w:pPr>
        <w:ind w:left="0"/>
        <w:rPr>
          <w:rFonts w:ascii="Source Sans Pro" w:hAnsi="Source Sans Pro"/>
        </w:rPr>
      </w:pPr>
      <w:r w:rsidRPr="00B0292E">
        <w:rPr>
          <w:rFonts w:ascii="Source Sans Pro" w:hAnsi="Source Sans Pro"/>
        </w:rPr>
        <w:t xml:space="preserve">Propello point of sale helps ensure the selling portion of this equation is fast and easy. </w:t>
      </w:r>
    </w:p>
    <w:p w14:paraId="3B31E2EC" w14:textId="03DB3FE5" w:rsidR="004B6F70" w:rsidRPr="00B0292E" w:rsidRDefault="004B6F70" w:rsidP="00FC000B">
      <w:pPr>
        <w:ind w:left="0"/>
        <w:rPr>
          <w:rFonts w:ascii="Source Sans Pro" w:hAnsi="Source Sans Pro"/>
        </w:rPr>
      </w:pPr>
    </w:p>
    <w:p w14:paraId="0D2EE499" w14:textId="71CADC50" w:rsidR="004B6F70" w:rsidRPr="00B0292E" w:rsidRDefault="004B6F70" w:rsidP="00FC000B">
      <w:pPr>
        <w:ind w:left="0"/>
        <w:rPr>
          <w:rFonts w:ascii="Source Sans Pro" w:hAnsi="Source Sans Pro"/>
        </w:rPr>
      </w:pPr>
      <w:r w:rsidRPr="00B0292E">
        <w:rPr>
          <w:rFonts w:ascii="Source Sans Pro" w:hAnsi="Source Sans Pro"/>
        </w:rPr>
        <w:t>Customer account data is stored so you can track purchase history and items are easily located with the search function or the quick find grid.</w:t>
      </w:r>
    </w:p>
    <w:p w14:paraId="31AEC156" w14:textId="77777777" w:rsidR="001D3A41" w:rsidRPr="00B0292E" w:rsidRDefault="001D3A41" w:rsidP="001D3A41">
      <w:pPr>
        <w:ind w:left="0"/>
        <w:rPr>
          <w:rFonts w:ascii="Source Sans Pro" w:hAnsi="Source Sans Pro"/>
        </w:rPr>
      </w:pPr>
    </w:p>
    <w:p w14:paraId="4C56A5D3" w14:textId="53472CF7" w:rsidR="001D3A41" w:rsidRPr="00B0292E" w:rsidRDefault="001D3A41" w:rsidP="001D3A41">
      <w:pPr>
        <w:ind w:left="0"/>
        <w:rPr>
          <w:rFonts w:ascii="Source Sans Pro" w:hAnsi="Source Sans Pro"/>
        </w:rPr>
      </w:pPr>
      <w:r w:rsidRPr="00B0292E">
        <w:rPr>
          <w:rFonts w:ascii="Source Sans Pro" w:hAnsi="Source Sans Pro"/>
        </w:rPr>
        <w:t>Tax exemptions and merchandise returns can be tightly controlled by role permissions to reduce errors and potential fraud.</w:t>
      </w:r>
    </w:p>
    <w:p w14:paraId="6C94DAC4" w14:textId="259985A5" w:rsidR="0097442E" w:rsidRPr="00B0292E" w:rsidRDefault="0097442E" w:rsidP="001D3A41">
      <w:pPr>
        <w:ind w:left="0"/>
        <w:rPr>
          <w:rFonts w:ascii="Source Sans Pro" w:hAnsi="Source Sans Pro"/>
        </w:rPr>
      </w:pPr>
    </w:p>
    <w:p w14:paraId="62427901" w14:textId="77777777" w:rsidR="0097442E" w:rsidRPr="00B0292E" w:rsidRDefault="0097442E" w:rsidP="0097442E">
      <w:pPr>
        <w:ind w:left="0"/>
        <w:rPr>
          <w:rFonts w:ascii="Source Sans Pro" w:hAnsi="Source Sans Pro"/>
        </w:rPr>
      </w:pPr>
      <w:r w:rsidRPr="00B0292E">
        <w:rPr>
          <w:rFonts w:ascii="Source Sans Pro" w:hAnsi="Source Sans Pro"/>
        </w:rPr>
        <w:t xml:space="preserve">You can accept a wide range of payments including gift cards, accounts receivable charges and </w:t>
      </w:r>
      <w:proofErr w:type="gramStart"/>
      <w:r w:rsidRPr="00B0292E">
        <w:rPr>
          <w:rFonts w:ascii="Source Sans Pro" w:hAnsi="Source Sans Pro"/>
        </w:rPr>
        <w:t>special order</w:t>
      </w:r>
      <w:proofErr w:type="gramEnd"/>
      <w:r w:rsidRPr="00B0292E">
        <w:rPr>
          <w:rFonts w:ascii="Source Sans Pro" w:hAnsi="Source Sans Pro"/>
        </w:rPr>
        <w:t xml:space="preserve"> deposits. </w:t>
      </w:r>
    </w:p>
    <w:p w14:paraId="2B28FB20" w14:textId="77777777" w:rsidR="0097442E" w:rsidRPr="00B0292E" w:rsidRDefault="0097442E" w:rsidP="0097442E">
      <w:pPr>
        <w:rPr>
          <w:rFonts w:ascii="Source Sans Pro" w:hAnsi="Source Sans Pro"/>
        </w:rPr>
      </w:pPr>
    </w:p>
    <w:p w14:paraId="0DA8C8E9" w14:textId="6497B5EE" w:rsidR="0097442E" w:rsidRDefault="0097442E" w:rsidP="0097442E">
      <w:pPr>
        <w:ind w:left="0"/>
        <w:rPr>
          <w:rFonts w:ascii="Source Sans Pro" w:hAnsi="Source Sans Pro"/>
        </w:rPr>
      </w:pPr>
      <w:r w:rsidRPr="00B0292E">
        <w:rPr>
          <w:rFonts w:ascii="Source Sans Pro" w:hAnsi="Source Sans Pro"/>
        </w:rPr>
        <w:t xml:space="preserve">Payment types are organized by register. </w:t>
      </w:r>
    </w:p>
    <w:p w14:paraId="2B2B5E2E" w14:textId="39C8C1B6" w:rsidR="00C62016" w:rsidRDefault="00C62016" w:rsidP="0097442E">
      <w:pPr>
        <w:ind w:left="0"/>
        <w:rPr>
          <w:rFonts w:ascii="Source Sans Pro" w:hAnsi="Source Sans Pro"/>
        </w:rPr>
      </w:pPr>
    </w:p>
    <w:p w14:paraId="65BC2307" w14:textId="7D98C16B" w:rsidR="00C62016" w:rsidRPr="00B0292E" w:rsidRDefault="00C62016" w:rsidP="0097442E">
      <w:pPr>
        <w:ind w:left="0"/>
        <w:rPr>
          <w:rFonts w:ascii="Source Sans Pro" w:hAnsi="Source Sans Pro"/>
        </w:rPr>
      </w:pPr>
      <w:r>
        <w:t>You create the look of your receipt and invoice output and the customer can determine if they need a printed copy or not.</w:t>
      </w:r>
    </w:p>
    <w:p w14:paraId="67AED9DC" w14:textId="39E8C841" w:rsidR="003A559C" w:rsidRPr="00B0292E" w:rsidRDefault="003A559C" w:rsidP="0097442E">
      <w:pPr>
        <w:ind w:left="0"/>
        <w:rPr>
          <w:rFonts w:ascii="Source Sans Pro" w:hAnsi="Source Sans Pro"/>
        </w:rPr>
      </w:pPr>
    </w:p>
    <w:p w14:paraId="32573EB4" w14:textId="0433E79E" w:rsidR="003A559C" w:rsidRPr="00B0292E" w:rsidRDefault="003A559C" w:rsidP="0097442E">
      <w:pPr>
        <w:ind w:left="0"/>
        <w:rPr>
          <w:rFonts w:ascii="Source Sans Pro" w:hAnsi="Source Sans Pro"/>
        </w:rPr>
      </w:pPr>
      <w:r w:rsidRPr="00B0292E">
        <w:rPr>
          <w:rFonts w:ascii="Source Sans Pro" w:hAnsi="Source Sans Pro"/>
        </w:rPr>
        <w:t>Quantity on hand is immediately updated when you finish each transaction, so your inventory value is up to date.</w:t>
      </w:r>
    </w:p>
    <w:p w14:paraId="56493DB6" w14:textId="52D15A7D" w:rsidR="00B0292E" w:rsidRPr="00B0292E" w:rsidRDefault="00B0292E" w:rsidP="0097442E">
      <w:pPr>
        <w:ind w:left="0"/>
        <w:rPr>
          <w:rFonts w:ascii="Source Sans Pro" w:hAnsi="Source Sans Pro"/>
        </w:rPr>
      </w:pPr>
    </w:p>
    <w:p w14:paraId="2B17D1B9" w14:textId="56B8CDFA" w:rsidR="00FC000B" w:rsidRPr="00B0292E" w:rsidRDefault="00B0292E" w:rsidP="00B0292E">
      <w:pPr>
        <w:ind w:left="0"/>
        <w:rPr>
          <w:rFonts w:ascii="Source Sans Pro" w:hAnsi="Source Sans Pro"/>
        </w:rPr>
      </w:pPr>
      <w:r w:rsidRPr="00B0292E">
        <w:rPr>
          <w:rFonts w:ascii="Source Sans Pro" w:hAnsi="Source Sans Pro"/>
        </w:rPr>
        <w:t xml:space="preserve">Accurate quantity on hand, versatile printing options and payment flexibility adds up to happy customers and a real-time picture of your business.  </w:t>
      </w:r>
    </w:p>
    <w:p w14:paraId="5650707B" w14:textId="6A84C403" w:rsidR="00B76264" w:rsidRDefault="00B76264" w:rsidP="00B76264">
      <w:pPr>
        <w:ind w:left="0"/>
      </w:pPr>
    </w:p>
    <w:p w14:paraId="02609F6E" w14:textId="4FD0E77F" w:rsidR="00EC54CB" w:rsidRDefault="00EC54CB" w:rsidP="00B76264">
      <w:pPr>
        <w:ind w:left="0"/>
      </w:pPr>
    </w:p>
    <w:p w14:paraId="162B8C7A" w14:textId="492A9BF7" w:rsidR="00EC54CB" w:rsidRDefault="00EC54CB" w:rsidP="00B76264">
      <w:pPr>
        <w:ind w:left="0"/>
      </w:pPr>
    </w:p>
    <w:p w14:paraId="02AE3B8F" w14:textId="712F94D8" w:rsidR="00EC54CB" w:rsidRDefault="00EC54CB" w:rsidP="00B76264">
      <w:pPr>
        <w:ind w:left="0"/>
      </w:pPr>
    </w:p>
    <w:p w14:paraId="496E0FA4" w14:textId="77777777" w:rsidR="00EC54CB" w:rsidRDefault="00EC54CB" w:rsidP="00B76264">
      <w:pPr>
        <w:ind w:left="0"/>
      </w:pPr>
    </w:p>
    <w:p w14:paraId="00A47EAE" w14:textId="58368340" w:rsidR="000F7082" w:rsidRDefault="009D7B08" w:rsidP="000F7082">
      <w:pPr>
        <w:pStyle w:val="ContentSubheading"/>
      </w:pPr>
      <w:r>
        <w:t>Training and Onboarding</w:t>
      </w:r>
    </w:p>
    <w:p w14:paraId="42FC1157" w14:textId="77777777" w:rsidR="00EC54CB" w:rsidRDefault="00EC54CB" w:rsidP="00EC54CB">
      <w:pPr>
        <w:ind w:left="0"/>
      </w:pPr>
    </w:p>
    <w:p w14:paraId="06AE5DAD" w14:textId="57C0CADB" w:rsidR="00EC54CB" w:rsidRPr="004637AF" w:rsidRDefault="00EC54CB" w:rsidP="00EC54CB">
      <w:pPr>
        <w:ind w:left="0"/>
        <w:rPr>
          <w:rFonts w:ascii="Source Sans Pro" w:hAnsi="Source Sans Pro"/>
        </w:rPr>
      </w:pPr>
      <w:r w:rsidRPr="004637AF">
        <w:rPr>
          <w:rFonts w:ascii="Source Sans Pro" w:hAnsi="Source Sans Pro"/>
        </w:rPr>
        <w:t>When you have a question, you want a quick answer.</w:t>
      </w:r>
    </w:p>
    <w:p w14:paraId="1A3305C2" w14:textId="77777777" w:rsidR="004637AF" w:rsidRPr="004637AF" w:rsidRDefault="004637AF" w:rsidP="00EC54CB">
      <w:pPr>
        <w:ind w:left="0"/>
        <w:rPr>
          <w:rFonts w:ascii="Source Sans Pro" w:hAnsi="Source Sans Pro"/>
        </w:rPr>
      </w:pPr>
    </w:p>
    <w:p w14:paraId="0EB0FB01" w14:textId="76398560" w:rsidR="00EC54CB" w:rsidRPr="004637AF" w:rsidRDefault="00EC54CB" w:rsidP="00EC54CB">
      <w:pPr>
        <w:ind w:left="0"/>
        <w:rPr>
          <w:rFonts w:ascii="Source Sans Pro" w:hAnsi="Source Sans Pro"/>
        </w:rPr>
      </w:pPr>
      <w:r w:rsidRPr="004637AF">
        <w:rPr>
          <w:rFonts w:ascii="Source Sans Pro" w:hAnsi="Source Sans Pro"/>
        </w:rPr>
        <w:t xml:space="preserve">In-product help gives you plenty of options to learn about point of sale set up, </w:t>
      </w:r>
      <w:proofErr w:type="gramStart"/>
      <w:r w:rsidRPr="004637AF">
        <w:rPr>
          <w:rFonts w:ascii="Source Sans Pro" w:hAnsi="Source Sans Pro"/>
        </w:rPr>
        <w:t>use</w:t>
      </w:r>
      <w:proofErr w:type="gramEnd"/>
      <w:r w:rsidRPr="004637AF">
        <w:rPr>
          <w:rFonts w:ascii="Source Sans Pro" w:hAnsi="Source Sans Pro"/>
        </w:rPr>
        <w:t xml:space="preserve"> and best practices. </w:t>
      </w:r>
    </w:p>
    <w:p w14:paraId="599B8ED2" w14:textId="77777777" w:rsidR="00EB0290" w:rsidRPr="004637AF" w:rsidRDefault="00EB0290" w:rsidP="00EB0290">
      <w:pPr>
        <w:ind w:left="0"/>
        <w:rPr>
          <w:rFonts w:ascii="Source Sans Pro" w:hAnsi="Source Sans Pro"/>
        </w:rPr>
      </w:pPr>
    </w:p>
    <w:p w14:paraId="16E9ED9D" w14:textId="3FC2FE75" w:rsidR="00EB0290" w:rsidRPr="004637AF" w:rsidRDefault="00EB0290" w:rsidP="00EB0290">
      <w:pPr>
        <w:ind w:left="0"/>
        <w:rPr>
          <w:rFonts w:ascii="Source Sans Pro" w:hAnsi="Source Sans Pro"/>
        </w:rPr>
      </w:pPr>
      <w:r w:rsidRPr="004637AF">
        <w:rPr>
          <w:rFonts w:ascii="Source Sans Pro" w:hAnsi="Source Sans Pro"/>
        </w:rPr>
        <w:t xml:space="preserve">The help menu is available on every page including where you process transactions. </w:t>
      </w:r>
    </w:p>
    <w:p w14:paraId="36A8A51F" w14:textId="7ED36F33" w:rsidR="00EB0290" w:rsidRPr="004637AF" w:rsidRDefault="00EB0290" w:rsidP="00EB0290">
      <w:pPr>
        <w:ind w:left="0"/>
        <w:rPr>
          <w:rFonts w:ascii="Source Sans Pro" w:hAnsi="Source Sans Pro"/>
        </w:rPr>
      </w:pPr>
    </w:p>
    <w:p w14:paraId="1A6C886A" w14:textId="77777777" w:rsidR="00D970B2" w:rsidRPr="004637AF" w:rsidRDefault="00D970B2" w:rsidP="00D970B2">
      <w:pPr>
        <w:ind w:left="0"/>
        <w:rPr>
          <w:rFonts w:ascii="Source Sans Pro" w:hAnsi="Source Sans Pro"/>
        </w:rPr>
      </w:pPr>
      <w:r w:rsidRPr="004637AF">
        <w:rPr>
          <w:rFonts w:ascii="Source Sans Pro" w:hAnsi="Source Sans Pro"/>
        </w:rPr>
        <w:t xml:space="preserve">Step by step guidance is available in the form of videos, </w:t>
      </w:r>
      <w:proofErr w:type="gramStart"/>
      <w:r w:rsidRPr="004637AF">
        <w:rPr>
          <w:rFonts w:ascii="Source Sans Pro" w:hAnsi="Source Sans Pro"/>
        </w:rPr>
        <w:t>documentation</w:t>
      </w:r>
      <w:proofErr w:type="gramEnd"/>
      <w:r w:rsidRPr="004637AF">
        <w:rPr>
          <w:rFonts w:ascii="Source Sans Pro" w:hAnsi="Source Sans Pro"/>
        </w:rPr>
        <w:t xml:space="preserve"> and guided learning flows. </w:t>
      </w:r>
    </w:p>
    <w:p w14:paraId="50BA113D" w14:textId="77777777" w:rsidR="00D970B2" w:rsidRPr="004637AF" w:rsidRDefault="00D970B2" w:rsidP="00D970B2">
      <w:pPr>
        <w:rPr>
          <w:rFonts w:ascii="Source Sans Pro" w:hAnsi="Source Sans Pro"/>
        </w:rPr>
      </w:pPr>
    </w:p>
    <w:p w14:paraId="105DE8AC" w14:textId="0026AAEE" w:rsidR="00EB0290" w:rsidRPr="004637AF" w:rsidRDefault="00D970B2" w:rsidP="00D970B2">
      <w:pPr>
        <w:ind w:left="0"/>
        <w:rPr>
          <w:rFonts w:ascii="Source Sans Pro" w:hAnsi="Source Sans Pro"/>
        </w:rPr>
      </w:pPr>
      <w:r w:rsidRPr="004637AF">
        <w:rPr>
          <w:rFonts w:ascii="Source Sans Pro" w:hAnsi="Source Sans Pro"/>
        </w:rPr>
        <w:t xml:space="preserve">Just search for a keyword. </w:t>
      </w:r>
    </w:p>
    <w:p w14:paraId="6678258E" w14:textId="2A45A22A" w:rsidR="004637AF" w:rsidRPr="004637AF" w:rsidRDefault="004637AF" w:rsidP="00D970B2">
      <w:pPr>
        <w:ind w:left="0"/>
        <w:rPr>
          <w:rFonts w:ascii="Source Sans Pro" w:hAnsi="Source Sans Pro"/>
        </w:rPr>
      </w:pPr>
    </w:p>
    <w:p w14:paraId="3BCCC1AA" w14:textId="77777777" w:rsidR="004637AF" w:rsidRPr="004637AF" w:rsidRDefault="004637AF" w:rsidP="004637AF">
      <w:pPr>
        <w:ind w:left="0"/>
        <w:rPr>
          <w:rFonts w:ascii="Source Sans Pro" w:hAnsi="Source Sans Pro"/>
        </w:rPr>
      </w:pPr>
      <w:r w:rsidRPr="004637AF">
        <w:rPr>
          <w:rFonts w:ascii="Source Sans Pro" w:hAnsi="Source Sans Pro"/>
        </w:rPr>
        <w:t xml:space="preserve">New employees will have a customized list of getting started tasks to follow so that they can quickly get up to speed. </w:t>
      </w:r>
    </w:p>
    <w:p w14:paraId="38817D64" w14:textId="77777777" w:rsidR="00363C3F" w:rsidRDefault="00363C3F" w:rsidP="004637AF">
      <w:pPr>
        <w:ind w:left="0"/>
        <w:rPr>
          <w:rFonts w:ascii="Source Sans Pro" w:hAnsi="Source Sans Pro"/>
        </w:rPr>
      </w:pPr>
    </w:p>
    <w:p w14:paraId="4C6AE47F" w14:textId="481A6AD6" w:rsidR="004637AF" w:rsidRDefault="004637AF" w:rsidP="004637AF">
      <w:pPr>
        <w:ind w:left="0"/>
        <w:rPr>
          <w:rFonts w:ascii="Source Sans Pro" w:hAnsi="Source Sans Pro"/>
        </w:rPr>
      </w:pPr>
      <w:r w:rsidRPr="004637AF">
        <w:rPr>
          <w:rFonts w:ascii="Source Sans Pro" w:hAnsi="Source Sans Pro"/>
        </w:rPr>
        <w:t>As they complete each one, it is checked off their list</w:t>
      </w:r>
      <w:r>
        <w:rPr>
          <w:rFonts w:ascii="Source Sans Pro" w:hAnsi="Source Sans Pro"/>
        </w:rPr>
        <w:t>.</w:t>
      </w:r>
    </w:p>
    <w:p w14:paraId="6203DA9D" w14:textId="77777777" w:rsidR="004637AF" w:rsidRPr="004637AF" w:rsidRDefault="004637AF" w:rsidP="004637AF">
      <w:pPr>
        <w:ind w:left="0"/>
        <w:rPr>
          <w:rFonts w:ascii="Source Sans Pro" w:hAnsi="Source Sans Pro"/>
        </w:rPr>
      </w:pPr>
    </w:p>
    <w:p w14:paraId="37216344" w14:textId="77777777" w:rsidR="00EB0290" w:rsidRDefault="00EB0290" w:rsidP="00EC54CB">
      <w:pPr>
        <w:ind w:left="0"/>
      </w:pPr>
    </w:p>
    <w:p w14:paraId="2BDFA3DB" w14:textId="06CE0A59" w:rsidR="000F7082" w:rsidRDefault="009D7B08" w:rsidP="000F7082">
      <w:pPr>
        <w:pStyle w:val="ContentSubheading"/>
      </w:pPr>
      <w:r>
        <w:t>Offline Access</w:t>
      </w:r>
    </w:p>
    <w:p w14:paraId="296FA045" w14:textId="77777777" w:rsidR="009D7B08" w:rsidRDefault="009D7B08" w:rsidP="000F7082">
      <w:pPr>
        <w:pStyle w:val="ContentSubheading"/>
      </w:pPr>
    </w:p>
    <w:p w14:paraId="17DBDCBF" w14:textId="77777777" w:rsidR="00363C3F" w:rsidRDefault="00363C3F" w:rsidP="00363C3F">
      <w:pPr>
        <w:ind w:left="0"/>
      </w:pPr>
      <w:r>
        <w:t xml:space="preserve">Customer satisfaction is job one. </w:t>
      </w:r>
    </w:p>
    <w:p w14:paraId="3D9DD955" w14:textId="298B8FB6" w:rsidR="000F7082" w:rsidRDefault="00363C3F" w:rsidP="00363C3F">
      <w:pPr>
        <w:pStyle w:val="Body"/>
      </w:pPr>
      <w:r w:rsidRPr="00817ED2">
        <w:t>Offline point of sale means that you can continue business as usual even when the Internet is down.</w:t>
      </w:r>
    </w:p>
    <w:p w14:paraId="439988CA" w14:textId="49A76EA3" w:rsidR="003442DA" w:rsidRDefault="003442DA" w:rsidP="003442DA">
      <w:pPr>
        <w:ind w:left="0"/>
      </w:pPr>
      <w:r w:rsidRPr="00817ED2">
        <w:t xml:space="preserve">The Offline POS feature will log into a local ‘Cloud in the Store’ (NUC) via a specified IP address. </w:t>
      </w:r>
    </w:p>
    <w:p w14:paraId="374C40CD" w14:textId="035ECD4C" w:rsidR="00983152" w:rsidRDefault="00983152" w:rsidP="003442DA">
      <w:pPr>
        <w:ind w:left="0"/>
      </w:pPr>
    </w:p>
    <w:p w14:paraId="19CF0704" w14:textId="0A4CF5B9" w:rsidR="00983152" w:rsidRDefault="00983152" w:rsidP="00983152">
      <w:pPr>
        <w:ind w:left="0"/>
      </w:pPr>
      <w:r w:rsidRPr="00817ED2">
        <w:t xml:space="preserve">You can bookmark this IP address in your browser or create a desktop shortcut and seamlessly continue your POS transactions </w:t>
      </w:r>
      <w:r>
        <w:t xml:space="preserve">even </w:t>
      </w:r>
      <w:r w:rsidRPr="00817ED2">
        <w:t>when the internet is down.</w:t>
      </w:r>
    </w:p>
    <w:p w14:paraId="457B824A" w14:textId="2E4237AD" w:rsidR="00086667" w:rsidRDefault="00086667" w:rsidP="00983152">
      <w:pPr>
        <w:ind w:left="0"/>
      </w:pPr>
    </w:p>
    <w:p w14:paraId="6A150624" w14:textId="72DFE117" w:rsidR="003442DA" w:rsidRDefault="00086667" w:rsidP="00086667">
      <w:pPr>
        <w:ind w:left="0"/>
      </w:pPr>
      <w:r>
        <w:t xml:space="preserve">There are documents and videos available to help you set up and use offline point of sale. </w:t>
      </w:r>
    </w:p>
    <w:p w14:paraId="11CB2598" w14:textId="77777777" w:rsidR="00086667" w:rsidRDefault="00086667" w:rsidP="00086667">
      <w:pPr>
        <w:ind w:left="0"/>
      </w:pPr>
    </w:p>
    <w:p w14:paraId="0430DD34" w14:textId="1C9738B8" w:rsidR="00DB69EE" w:rsidRDefault="00DB69EE" w:rsidP="00DB69EE">
      <w:pPr>
        <w:pStyle w:val="ContentSubheading"/>
      </w:pPr>
      <w:r>
        <w:t>Recap</w:t>
      </w:r>
    </w:p>
    <w:p w14:paraId="00C0EC2B" w14:textId="59AEEA45" w:rsidR="00DB69EE" w:rsidRDefault="00E0033A" w:rsidP="00DB69EE">
      <w:pPr>
        <w:pStyle w:val="Body"/>
      </w:pPr>
      <w:r>
        <w:t>POS activity is a key factor in the success of your business.</w:t>
      </w:r>
    </w:p>
    <w:p w14:paraId="0DBD349A" w14:textId="5B57A5EB" w:rsidR="00640F1F" w:rsidRDefault="00640F1F" w:rsidP="00640F1F">
      <w:pPr>
        <w:ind w:left="0"/>
      </w:pPr>
      <w:r>
        <w:t xml:space="preserve">Propello offers an integrated workflow to make sure you are satisfying customers and optimizing your profit margins. </w:t>
      </w:r>
    </w:p>
    <w:p w14:paraId="4C8513D1" w14:textId="77777777" w:rsidR="00640F1F" w:rsidRDefault="00640F1F" w:rsidP="00640F1F">
      <w:pPr>
        <w:ind w:left="0"/>
      </w:pPr>
    </w:p>
    <w:p w14:paraId="32259E59" w14:textId="77777777" w:rsidR="00640F1F" w:rsidRDefault="00640F1F" w:rsidP="00640F1F">
      <w:pPr>
        <w:ind w:left="0"/>
      </w:pPr>
      <w:r>
        <w:t xml:space="preserve">Videos, </w:t>
      </w:r>
      <w:proofErr w:type="gramStart"/>
      <w:r>
        <w:t>documents</w:t>
      </w:r>
      <w:proofErr w:type="gramEnd"/>
      <w:r>
        <w:t xml:space="preserve"> and guided learning flows related to POS are always available.</w:t>
      </w:r>
    </w:p>
    <w:p w14:paraId="7620C988" w14:textId="77777777" w:rsidR="001A118A" w:rsidRDefault="00640F1F" w:rsidP="001A118A">
      <w:pPr>
        <w:ind w:left="0"/>
      </w:pPr>
      <w:r>
        <w:t xml:space="preserve"> </w:t>
      </w:r>
    </w:p>
    <w:p w14:paraId="61487573" w14:textId="22B78973" w:rsidR="00DB69EE" w:rsidRPr="000F7082" w:rsidRDefault="00640F1F" w:rsidP="001A118A">
      <w:pPr>
        <w:ind w:left="0"/>
      </w:pPr>
      <w:r>
        <w:t>And offline capability means that you are always ready for business.</w:t>
      </w:r>
    </w:p>
    <w:p w14:paraId="6BA7645F" w14:textId="77777777" w:rsidR="00AE72F3" w:rsidRPr="00AE72F3" w:rsidRDefault="00AE72F3" w:rsidP="00643B3C">
      <w:pPr>
        <w:pStyle w:val="Body"/>
        <w:tabs>
          <w:tab w:val="left" w:pos="0"/>
        </w:tabs>
        <w:rPr>
          <w:rFonts w:cs="Calibri"/>
          <w:color w:val="16C3F4"/>
          <w:sz w:val="40"/>
          <w:szCs w:val="40"/>
        </w:rPr>
      </w:pPr>
    </w:p>
    <w:p w14:paraId="620B6252" w14:textId="77777777" w:rsidR="00AE72F3" w:rsidRPr="00AE72F3" w:rsidRDefault="00AE72F3" w:rsidP="00AE72F3">
      <w:pPr>
        <w:pStyle w:val="Body"/>
        <w:rPr>
          <w:sz w:val="28"/>
          <w:szCs w:val="28"/>
        </w:rPr>
        <w:sectPr w:rsidR="00AE72F3" w:rsidRPr="00AE72F3" w:rsidSect="005D00F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990" w:left="1440" w:header="432" w:footer="432" w:gutter="0"/>
          <w:pgNumType w:start="1"/>
          <w:cols w:space="720"/>
          <w:docGrid w:linePitch="360"/>
        </w:sectPr>
      </w:pPr>
    </w:p>
    <w:p w14:paraId="69C7D5C1" w14:textId="60721703" w:rsidR="00995128" w:rsidRPr="00CE0C11" w:rsidRDefault="00506239" w:rsidP="003C056E">
      <w:pPr>
        <w:pStyle w:val="NumberingBullets"/>
        <w:numPr>
          <w:ilvl w:val="0"/>
          <w:numId w:val="0"/>
        </w:numPr>
        <w:rPr>
          <w:sz w:val="18"/>
          <w:szCs w:val="18"/>
        </w:rPr>
      </w:pPr>
      <w:r w:rsidRPr="00CE0C11">
        <w:rPr>
          <w:sz w:val="18"/>
          <w:szCs w:val="18"/>
        </w:rPr>
        <w:lastRenderedPageBreak/>
        <w:t xml:space="preserve">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w:t>
      </w:r>
      <w:proofErr w:type="gramStart"/>
      <w:r w:rsidRPr="00CE0C11">
        <w:rPr>
          <w:sz w:val="18"/>
          <w:szCs w:val="18"/>
        </w:rPr>
        <w:t>third party</w:t>
      </w:r>
      <w:proofErr w:type="gramEnd"/>
      <w:r w:rsidRPr="00CE0C11">
        <w:rPr>
          <w:sz w:val="18"/>
          <w:szCs w:val="18"/>
        </w:rPr>
        <w:t xml:space="preserve"> products may require the purchase of licenses for such other products. Epicor, the Epicor logo, and are trademarks of Epicor Software Corporation, registered in the United States and other countries. All other marks are owned by their respective owners. Copyright © </w:t>
      </w:r>
      <w:r w:rsidR="00CE0C11" w:rsidRPr="00CE0C11">
        <w:rPr>
          <w:sz w:val="18"/>
          <w:szCs w:val="18"/>
        </w:rPr>
        <w:t>2021</w:t>
      </w:r>
      <w:r w:rsidRPr="00CE0C11">
        <w:rPr>
          <w:sz w:val="18"/>
          <w:szCs w:val="18"/>
        </w:rPr>
        <w:t xml:space="preserve"> Epicor Software Corporation. All rights reserved.</w:t>
      </w:r>
    </w:p>
    <w:p w14:paraId="32603185" w14:textId="77777777" w:rsidR="00827330" w:rsidRDefault="00827330" w:rsidP="001D0C66">
      <w:pPr>
        <w:pStyle w:val="Body"/>
      </w:pPr>
    </w:p>
    <w:p w14:paraId="6E9EECE0" w14:textId="63A140BD" w:rsidR="00CE0C11" w:rsidRDefault="00CE0C11">
      <w:pPr>
        <w:pStyle w:val="Body"/>
      </w:pPr>
    </w:p>
    <w:p w14:paraId="3C3D8154" w14:textId="1E975839" w:rsidR="00BF58E2" w:rsidRPr="00BF58E2" w:rsidRDefault="00BF58E2" w:rsidP="00BF58E2"/>
    <w:p w14:paraId="2F203AFB" w14:textId="02837279" w:rsidR="00BF58E2" w:rsidRPr="00BF58E2" w:rsidRDefault="00BF58E2" w:rsidP="00BF58E2"/>
    <w:p w14:paraId="07CB43C8" w14:textId="1BF40F80" w:rsidR="00BF58E2" w:rsidRPr="00BF58E2" w:rsidRDefault="00BF58E2" w:rsidP="00BF58E2"/>
    <w:p w14:paraId="7D0362AD" w14:textId="05ED78DB" w:rsidR="00BF58E2" w:rsidRPr="00BF58E2" w:rsidRDefault="00BF58E2" w:rsidP="00BF58E2"/>
    <w:p w14:paraId="024217F1" w14:textId="3C9D3CBC" w:rsidR="00BF58E2" w:rsidRPr="00BF58E2" w:rsidRDefault="00BF58E2" w:rsidP="00BF58E2"/>
    <w:p w14:paraId="772FDD60" w14:textId="024C9DFF" w:rsidR="00BF58E2" w:rsidRPr="00BF58E2" w:rsidRDefault="00BF58E2" w:rsidP="00BF58E2"/>
    <w:p w14:paraId="5055E553" w14:textId="0A4B8902" w:rsidR="00BF58E2" w:rsidRPr="00BF58E2" w:rsidRDefault="00BF58E2" w:rsidP="00BF58E2"/>
    <w:p w14:paraId="0ED3D2C5" w14:textId="6F497627" w:rsidR="00BF58E2" w:rsidRPr="00BF58E2" w:rsidRDefault="00BF58E2" w:rsidP="00BF58E2"/>
    <w:p w14:paraId="7046A4E9" w14:textId="61316A77" w:rsidR="00BF58E2" w:rsidRPr="00BF58E2" w:rsidRDefault="00BF58E2" w:rsidP="00BF58E2"/>
    <w:p w14:paraId="3FCE3FC1" w14:textId="6670B7DC" w:rsidR="00BF58E2" w:rsidRPr="00BF58E2" w:rsidRDefault="00BF58E2" w:rsidP="00BF58E2"/>
    <w:p w14:paraId="0D4A7094" w14:textId="7BCDA8B1" w:rsidR="00BF58E2" w:rsidRPr="00BF58E2" w:rsidRDefault="00BF58E2" w:rsidP="00BF58E2"/>
    <w:p w14:paraId="1BCD80B8" w14:textId="35CFD468" w:rsidR="00BF58E2" w:rsidRPr="00BF58E2" w:rsidRDefault="00BF58E2" w:rsidP="00BF58E2"/>
    <w:p w14:paraId="01147127" w14:textId="084590B4" w:rsidR="00BF58E2" w:rsidRPr="00BF58E2" w:rsidRDefault="00BF58E2" w:rsidP="00BF58E2"/>
    <w:p w14:paraId="6FCD1152" w14:textId="291E6A84" w:rsidR="00BF58E2" w:rsidRPr="00BF58E2" w:rsidRDefault="00BF58E2" w:rsidP="00BF58E2"/>
    <w:p w14:paraId="0EE92598" w14:textId="2153F151" w:rsidR="00BF58E2" w:rsidRPr="00BF58E2" w:rsidRDefault="00BF58E2" w:rsidP="00BF58E2"/>
    <w:p w14:paraId="2C5D73A3" w14:textId="77777777" w:rsidR="00BF58E2" w:rsidRPr="00BF58E2" w:rsidRDefault="00BF58E2" w:rsidP="00BF58E2"/>
    <w:sectPr w:rsidR="00BF58E2" w:rsidRPr="00BF58E2" w:rsidSect="00F463E3">
      <w:headerReference w:type="default" r:id="rId17"/>
      <w:footerReference w:type="default" r:id="rId18"/>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E147" w14:textId="77777777" w:rsidR="006B1353" w:rsidRDefault="006B1353" w:rsidP="001B1F68">
      <w:pPr>
        <w:spacing w:line="240" w:lineRule="auto"/>
      </w:pPr>
      <w:r>
        <w:separator/>
      </w:r>
    </w:p>
    <w:p w14:paraId="59124F76" w14:textId="77777777" w:rsidR="006B1353" w:rsidRDefault="006B1353"/>
    <w:p w14:paraId="2E7F4692" w14:textId="77777777" w:rsidR="006B1353" w:rsidRDefault="006B1353" w:rsidP="00A13D7A"/>
  </w:endnote>
  <w:endnote w:type="continuationSeparator" w:id="0">
    <w:p w14:paraId="51BC0922" w14:textId="77777777" w:rsidR="006B1353" w:rsidRDefault="006B1353" w:rsidP="001B1F68">
      <w:pPr>
        <w:spacing w:line="240" w:lineRule="auto"/>
      </w:pPr>
      <w:r>
        <w:continuationSeparator/>
      </w:r>
    </w:p>
    <w:p w14:paraId="35B73B8A" w14:textId="77777777" w:rsidR="006B1353" w:rsidRDefault="006B1353"/>
    <w:p w14:paraId="5173DCF9" w14:textId="77777777" w:rsidR="006B1353" w:rsidRDefault="006B1353"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00"/>
    <w:family w:val="auto"/>
    <w:pitch w:val="variable"/>
    <w:sig w:usb0="20000807" w:usb1="00000000" w:usb2="00000000" w:usb3="00000000" w:csb0="000001B3" w:csb1="00000000"/>
  </w:font>
  <w:font w:name="Frutiger LT Std 55 Roman">
    <w:panose1 w:val="00000000000000000000"/>
    <w:charset w:val="00"/>
    <w:family w:val="swiss"/>
    <w:notTrueType/>
    <w:pitch w:val="variable"/>
    <w:sig w:usb0="800000AF" w:usb1="4000204A" w:usb2="00000000" w:usb3="00000000" w:csb0="00000001" w:csb1="00000000"/>
  </w:font>
  <w:font w:name="San source 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5EC6" w14:textId="77777777" w:rsidR="00BF58E2" w:rsidRDefault="00BF5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5D61" w14:textId="2D273F9B" w:rsidR="001A1F3F" w:rsidRDefault="001A1F3F" w:rsidP="001A1F3F">
    <w:pPr>
      <w:pStyle w:val="ForInternalUse-footnote"/>
    </w:pPr>
  </w:p>
  <w:p w14:paraId="656BF2D5" w14:textId="39C3A315" w:rsidR="001A1F3F" w:rsidRDefault="00BF3F4D" w:rsidP="001A1F3F">
    <w:pPr>
      <w:pStyle w:val="Footer"/>
      <w:tabs>
        <w:tab w:val="clear" w:pos="4680"/>
        <w:tab w:val="clear" w:pos="9360"/>
        <w:tab w:val="right" w:pos="10080"/>
      </w:tabs>
      <w:ind w:left="0"/>
    </w:pPr>
    <w:r>
      <w:rPr>
        <w:noProof/>
      </w:rPr>
      <w:drawing>
        <wp:anchor distT="0" distB="0" distL="114300" distR="114300" simplePos="0" relativeHeight="251720192" behindDoc="0" locked="0" layoutInCell="1" allowOverlap="1" wp14:anchorId="7524C68C" wp14:editId="71DC7CE9">
          <wp:simplePos x="0" y="0"/>
          <wp:positionH relativeFrom="margin">
            <wp:posOffset>-647700</wp:posOffset>
          </wp:positionH>
          <wp:positionV relativeFrom="margin">
            <wp:posOffset>8369300</wp:posOffset>
          </wp:positionV>
          <wp:extent cx="1524000" cy="4489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F3F">
      <w:rPr>
        <w:noProof/>
      </w:rPr>
      <mc:AlternateContent>
        <mc:Choice Requires="wps">
          <w:drawing>
            <wp:anchor distT="0" distB="0" distL="114300" distR="114300" simplePos="0" relativeHeight="251719168" behindDoc="0" locked="0" layoutInCell="1" allowOverlap="1" wp14:anchorId="59D1127D" wp14:editId="44BF32A8">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610AB"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" strokecolor="#f0ede0" strokeweight="4.5pt"/>
          </w:pict>
        </mc:Fallback>
      </mc:AlternateContent>
    </w:r>
    <w:r w:rsidR="001A1F3F">
      <w:rPr>
        <w:noProof/>
      </w:rPr>
      <mc:AlternateContent>
        <mc:Choice Requires="wps">
          <w:drawing>
            <wp:anchor distT="0" distB="0" distL="114300" distR="114300" simplePos="0" relativeHeight="251721216" behindDoc="0" locked="1" layoutInCell="1" allowOverlap="1" wp14:anchorId="76072A6C" wp14:editId="6137EE99">
              <wp:simplePos x="0" y="0"/>
              <wp:positionH relativeFrom="column">
                <wp:posOffset>-1288415</wp:posOffset>
              </wp:positionH>
              <wp:positionV relativeFrom="page">
                <wp:posOffset>9364345</wp:posOffset>
              </wp:positionV>
              <wp:extent cx="9966960" cy="0"/>
              <wp:effectExtent l="0" t="19050" r="533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90D2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0D9BB"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" strokecolor="#90d2b5" strokeweight="4.5pt">
              <w10:wrap anchory="page"/>
              <w10:anchorlock/>
            </v:shape>
          </w:pict>
        </mc:Fallback>
      </mc:AlternateContent>
    </w:r>
  </w:p>
  <w:p w14:paraId="794FAFBD" w14:textId="227475C5"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82245A">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5F747B">
      <w:rPr>
        <w:rFonts w:asciiTheme="minorHAnsi" w:hAnsiTheme="minorHAnsi" w:cstheme="minorHAnsi"/>
        <w:noProof/>
      </w:rPr>
      <w:t>November 22, 2021</w:t>
    </w:r>
    <w:r w:rsidR="00CF4D7A">
      <w:rPr>
        <w:rFonts w:asciiTheme="minorHAnsi" w:hAnsiTheme="minorHAnsi"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E705" w14:textId="77777777" w:rsidR="00BF58E2" w:rsidRDefault="00BF58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3C5B" w14:textId="618277EB" w:rsidR="00A315FD" w:rsidRPr="001D0C66" w:rsidRDefault="004A58F2" w:rsidP="00F463E3">
    <w:pPr>
      <w:pStyle w:val="Footer"/>
      <w:ind w:left="0"/>
    </w:pPr>
    <w:r>
      <w:rPr>
        <w:noProof/>
      </w:rPr>
      <w:drawing>
        <wp:anchor distT="0" distB="0" distL="114300" distR="114300" simplePos="0" relativeHeight="251655679" behindDoc="0" locked="0" layoutInCell="1" allowOverlap="1" wp14:anchorId="5E340970" wp14:editId="174F8A89">
          <wp:simplePos x="0" y="0"/>
          <wp:positionH relativeFrom="margin">
            <wp:posOffset>-165376</wp:posOffset>
          </wp:positionH>
          <wp:positionV relativeFrom="margin">
            <wp:posOffset>6748338</wp:posOffset>
          </wp:positionV>
          <wp:extent cx="1524000" cy="4489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092155EE" wp14:editId="653F5D84">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2720D46C" w14:textId="77777777"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155EE"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" o:allowoverlap="f" filled="f" stroked="f" strokeweight=".5pt">
              <v:textbo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2720D46C" w14:textId="77777777"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5E6E6CF9" wp14:editId="4D5786AA">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524FAB"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" o:allowoverlap="f" strokecolor="#86898d" strokeweight="1.25pt">
              <w10:wrap anchory="page"/>
              <w10:anchorlock/>
            </v:shape>
          </w:pict>
        </mc:Fallback>
      </mc:AlternateContent>
    </w:r>
  </w:p>
  <w:p w14:paraId="00AE3C9D" w14:textId="77777777"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31D60B6A" wp14:editId="7B80AB4F">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D60B6A"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1238F2AF" wp14:editId="2DC2D627">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BE753E"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DB63" w14:textId="77777777" w:rsidR="006B1353" w:rsidRDefault="006B1353" w:rsidP="001B1F68">
      <w:pPr>
        <w:spacing w:line="240" w:lineRule="auto"/>
      </w:pPr>
      <w:r>
        <w:separator/>
      </w:r>
    </w:p>
    <w:p w14:paraId="0EF00EDA" w14:textId="77777777" w:rsidR="006B1353" w:rsidRDefault="006B1353"/>
    <w:p w14:paraId="2A768947" w14:textId="77777777" w:rsidR="006B1353" w:rsidRDefault="006B1353" w:rsidP="00A13D7A"/>
  </w:footnote>
  <w:footnote w:type="continuationSeparator" w:id="0">
    <w:p w14:paraId="7EF0E3D9" w14:textId="77777777" w:rsidR="006B1353" w:rsidRDefault="006B1353" w:rsidP="001B1F68">
      <w:pPr>
        <w:spacing w:line="240" w:lineRule="auto"/>
      </w:pPr>
      <w:r>
        <w:continuationSeparator/>
      </w:r>
    </w:p>
    <w:p w14:paraId="7A620AB8" w14:textId="77777777" w:rsidR="006B1353" w:rsidRDefault="006B1353"/>
    <w:p w14:paraId="1E421DAC" w14:textId="77777777" w:rsidR="006B1353" w:rsidRDefault="006B1353"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847F" w14:textId="77777777" w:rsidR="00BF58E2" w:rsidRDefault="00BF5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F2B2" w14:textId="4A35519B" w:rsidR="005D00FA" w:rsidRDefault="005D00FA">
    <w:pPr>
      <w:pStyle w:val="Header"/>
    </w:pPr>
    <w:r>
      <w:rPr>
        <w:noProof/>
      </w:rPr>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7228" w14:textId="77777777" w:rsidR="00BF58E2" w:rsidRDefault="00BF58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D27" w14:textId="77777777"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1647FC5F" wp14:editId="62A97684">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52D939"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" stroked="f"/>
          </w:pict>
        </mc:Fallback>
      </mc:AlternateContent>
    </w:r>
    <w:r>
      <w:rPr>
        <w:noProof/>
      </w:rPr>
      <mc:AlternateContent>
        <mc:Choice Requires="wps">
          <w:drawing>
            <wp:anchor distT="0" distB="0" distL="114300" distR="114300" simplePos="0" relativeHeight="251656704" behindDoc="0" locked="0" layoutInCell="1" allowOverlap="1" wp14:anchorId="1A349407" wp14:editId="6E1F7D7F">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8893FD"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E354C"/>
    <w:multiLevelType w:val="hybridMultilevel"/>
    <w:tmpl w:val="AF4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7"/>
  </w:num>
  <w:num w:numId="3">
    <w:abstractNumId w:val="18"/>
  </w:num>
  <w:num w:numId="4">
    <w:abstractNumId w:val="13"/>
  </w:num>
  <w:num w:numId="5">
    <w:abstractNumId w:val="16"/>
  </w:num>
  <w:num w:numId="6">
    <w:abstractNumId w:val="17"/>
  </w:num>
  <w:num w:numId="7">
    <w:abstractNumId w:val="11"/>
  </w:num>
  <w:num w:numId="8">
    <w:abstractNumId w:val="18"/>
    <w:lvlOverride w:ilvl="0">
      <w:startOverride w:val="1"/>
    </w:lvlOverride>
  </w:num>
  <w:num w:numId="9">
    <w:abstractNumId w:val="18"/>
    <w:lvlOverride w:ilvl="0">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lvlOverride w:ilvl="0">
      <w:startOverride w:val="1"/>
    </w:lvlOverride>
  </w:num>
  <w:num w:numId="21">
    <w:abstractNumId w:val="12"/>
  </w:num>
  <w:num w:numId="22">
    <w:abstractNumId w:val="10"/>
  </w:num>
  <w:num w:numId="23">
    <w:abstractNumId w:val="14"/>
  </w:num>
  <w:num w:numId="2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wNTQxsTAyNjS0sDRW0lEKTi0uzszPAykwrAUAyNMcIiwAAAA="/>
  </w:docVars>
  <w:rsids>
    <w:rsidRoot w:val="00262B5E"/>
    <w:rsid w:val="00000147"/>
    <w:rsid w:val="0000467E"/>
    <w:rsid w:val="000070C8"/>
    <w:rsid w:val="000103E5"/>
    <w:rsid w:val="000127FA"/>
    <w:rsid w:val="000135EE"/>
    <w:rsid w:val="00015477"/>
    <w:rsid w:val="0001654A"/>
    <w:rsid w:val="000167A4"/>
    <w:rsid w:val="00024538"/>
    <w:rsid w:val="00024F50"/>
    <w:rsid w:val="000316C7"/>
    <w:rsid w:val="00032E60"/>
    <w:rsid w:val="0004794A"/>
    <w:rsid w:val="00050055"/>
    <w:rsid w:val="00054070"/>
    <w:rsid w:val="00064469"/>
    <w:rsid w:val="000652A1"/>
    <w:rsid w:val="000671DF"/>
    <w:rsid w:val="00073964"/>
    <w:rsid w:val="00077B17"/>
    <w:rsid w:val="00080778"/>
    <w:rsid w:val="00081480"/>
    <w:rsid w:val="00086667"/>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67FB"/>
    <w:rsid w:val="000E314D"/>
    <w:rsid w:val="000F0962"/>
    <w:rsid w:val="000F3355"/>
    <w:rsid w:val="000F7082"/>
    <w:rsid w:val="00105C05"/>
    <w:rsid w:val="00107264"/>
    <w:rsid w:val="0010781A"/>
    <w:rsid w:val="00114786"/>
    <w:rsid w:val="001162C2"/>
    <w:rsid w:val="001178BF"/>
    <w:rsid w:val="00120B28"/>
    <w:rsid w:val="00120FF3"/>
    <w:rsid w:val="001232CE"/>
    <w:rsid w:val="00135E18"/>
    <w:rsid w:val="001640D3"/>
    <w:rsid w:val="00166B8E"/>
    <w:rsid w:val="001732B9"/>
    <w:rsid w:val="001757CA"/>
    <w:rsid w:val="00183BAF"/>
    <w:rsid w:val="00184138"/>
    <w:rsid w:val="001844D7"/>
    <w:rsid w:val="00197040"/>
    <w:rsid w:val="001A118A"/>
    <w:rsid w:val="001A1F3F"/>
    <w:rsid w:val="001A1FD8"/>
    <w:rsid w:val="001B1F68"/>
    <w:rsid w:val="001B54C8"/>
    <w:rsid w:val="001C250A"/>
    <w:rsid w:val="001C5352"/>
    <w:rsid w:val="001D0C66"/>
    <w:rsid w:val="001D3A41"/>
    <w:rsid w:val="001D657B"/>
    <w:rsid w:val="001D6E9F"/>
    <w:rsid w:val="001E3873"/>
    <w:rsid w:val="001E4964"/>
    <w:rsid w:val="001E59EA"/>
    <w:rsid w:val="001E6B7C"/>
    <w:rsid w:val="001F0A76"/>
    <w:rsid w:val="001F42B7"/>
    <w:rsid w:val="001F4B65"/>
    <w:rsid w:val="00204C76"/>
    <w:rsid w:val="002056A0"/>
    <w:rsid w:val="00211EB7"/>
    <w:rsid w:val="002133D6"/>
    <w:rsid w:val="00213CE0"/>
    <w:rsid w:val="00214707"/>
    <w:rsid w:val="0021658C"/>
    <w:rsid w:val="00224FC2"/>
    <w:rsid w:val="00240C44"/>
    <w:rsid w:val="00246916"/>
    <w:rsid w:val="00254F1D"/>
    <w:rsid w:val="0025659D"/>
    <w:rsid w:val="00260B62"/>
    <w:rsid w:val="00262B5E"/>
    <w:rsid w:val="0029692C"/>
    <w:rsid w:val="002A559E"/>
    <w:rsid w:val="002A6C4B"/>
    <w:rsid w:val="002A6C4C"/>
    <w:rsid w:val="002B04FE"/>
    <w:rsid w:val="002B5755"/>
    <w:rsid w:val="002C20FE"/>
    <w:rsid w:val="002C3252"/>
    <w:rsid w:val="002C3AF9"/>
    <w:rsid w:val="002C3FFB"/>
    <w:rsid w:val="002C400E"/>
    <w:rsid w:val="002C7BC6"/>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313C7"/>
    <w:rsid w:val="003341F8"/>
    <w:rsid w:val="00341690"/>
    <w:rsid w:val="003442DA"/>
    <w:rsid w:val="0034493B"/>
    <w:rsid w:val="0035038A"/>
    <w:rsid w:val="00352934"/>
    <w:rsid w:val="0035426D"/>
    <w:rsid w:val="00363C3F"/>
    <w:rsid w:val="00371187"/>
    <w:rsid w:val="00380CF2"/>
    <w:rsid w:val="003933AC"/>
    <w:rsid w:val="00395CFC"/>
    <w:rsid w:val="003A22ED"/>
    <w:rsid w:val="003A396D"/>
    <w:rsid w:val="003A39DE"/>
    <w:rsid w:val="003A559C"/>
    <w:rsid w:val="003A68D8"/>
    <w:rsid w:val="003B0695"/>
    <w:rsid w:val="003B0E21"/>
    <w:rsid w:val="003C056E"/>
    <w:rsid w:val="003C0A26"/>
    <w:rsid w:val="003D3C0A"/>
    <w:rsid w:val="003E1C51"/>
    <w:rsid w:val="003E43AD"/>
    <w:rsid w:val="003E4866"/>
    <w:rsid w:val="003F0141"/>
    <w:rsid w:val="003F03EF"/>
    <w:rsid w:val="003F1142"/>
    <w:rsid w:val="003F2BF2"/>
    <w:rsid w:val="003F2EA5"/>
    <w:rsid w:val="004151D2"/>
    <w:rsid w:val="004263EE"/>
    <w:rsid w:val="00432652"/>
    <w:rsid w:val="00434C0C"/>
    <w:rsid w:val="00447C7C"/>
    <w:rsid w:val="00463571"/>
    <w:rsid w:val="004637AF"/>
    <w:rsid w:val="004710B0"/>
    <w:rsid w:val="0047128B"/>
    <w:rsid w:val="00474ABB"/>
    <w:rsid w:val="00474BBE"/>
    <w:rsid w:val="00474F82"/>
    <w:rsid w:val="004767D8"/>
    <w:rsid w:val="00476FE2"/>
    <w:rsid w:val="0048172E"/>
    <w:rsid w:val="004877CF"/>
    <w:rsid w:val="00490871"/>
    <w:rsid w:val="00496D80"/>
    <w:rsid w:val="004A2511"/>
    <w:rsid w:val="004A58F2"/>
    <w:rsid w:val="004B40B3"/>
    <w:rsid w:val="004B4493"/>
    <w:rsid w:val="004B6F70"/>
    <w:rsid w:val="004D716A"/>
    <w:rsid w:val="004E63E7"/>
    <w:rsid w:val="004F1B89"/>
    <w:rsid w:val="00506239"/>
    <w:rsid w:val="005074B6"/>
    <w:rsid w:val="00507DB4"/>
    <w:rsid w:val="0051562D"/>
    <w:rsid w:val="00521B8C"/>
    <w:rsid w:val="00525835"/>
    <w:rsid w:val="00537E3F"/>
    <w:rsid w:val="00556A12"/>
    <w:rsid w:val="0055764D"/>
    <w:rsid w:val="00557967"/>
    <w:rsid w:val="00557BF5"/>
    <w:rsid w:val="005603F1"/>
    <w:rsid w:val="005637BB"/>
    <w:rsid w:val="00566559"/>
    <w:rsid w:val="00566F50"/>
    <w:rsid w:val="0057099E"/>
    <w:rsid w:val="0058597B"/>
    <w:rsid w:val="005878FB"/>
    <w:rsid w:val="00587F95"/>
    <w:rsid w:val="0059417A"/>
    <w:rsid w:val="00594E9A"/>
    <w:rsid w:val="0059565B"/>
    <w:rsid w:val="005966CB"/>
    <w:rsid w:val="00597AB3"/>
    <w:rsid w:val="005A20A0"/>
    <w:rsid w:val="005A502D"/>
    <w:rsid w:val="005A78D2"/>
    <w:rsid w:val="005B0E12"/>
    <w:rsid w:val="005B13F4"/>
    <w:rsid w:val="005C0A61"/>
    <w:rsid w:val="005C69F5"/>
    <w:rsid w:val="005D00FA"/>
    <w:rsid w:val="005D16AA"/>
    <w:rsid w:val="005E34DC"/>
    <w:rsid w:val="005E4D0D"/>
    <w:rsid w:val="005F62C0"/>
    <w:rsid w:val="005F72DC"/>
    <w:rsid w:val="005F747B"/>
    <w:rsid w:val="00603F9C"/>
    <w:rsid w:val="0062734C"/>
    <w:rsid w:val="006348B6"/>
    <w:rsid w:val="00636CE1"/>
    <w:rsid w:val="006378E6"/>
    <w:rsid w:val="00640F1F"/>
    <w:rsid w:val="006437FF"/>
    <w:rsid w:val="00643B3C"/>
    <w:rsid w:val="00656C37"/>
    <w:rsid w:val="00661DC1"/>
    <w:rsid w:val="006676D6"/>
    <w:rsid w:val="006676F9"/>
    <w:rsid w:val="00667E72"/>
    <w:rsid w:val="006711CE"/>
    <w:rsid w:val="0068571D"/>
    <w:rsid w:val="00687A30"/>
    <w:rsid w:val="00687CB7"/>
    <w:rsid w:val="0069028D"/>
    <w:rsid w:val="00691204"/>
    <w:rsid w:val="00694A7D"/>
    <w:rsid w:val="00694B75"/>
    <w:rsid w:val="00697F9E"/>
    <w:rsid w:val="006B1353"/>
    <w:rsid w:val="006B281B"/>
    <w:rsid w:val="006B3CE5"/>
    <w:rsid w:val="006B6383"/>
    <w:rsid w:val="006C4CE7"/>
    <w:rsid w:val="006C5A74"/>
    <w:rsid w:val="006D750C"/>
    <w:rsid w:val="006D7E4F"/>
    <w:rsid w:val="006E3A90"/>
    <w:rsid w:val="006E4B3C"/>
    <w:rsid w:val="006F02DC"/>
    <w:rsid w:val="00702775"/>
    <w:rsid w:val="00705B53"/>
    <w:rsid w:val="007061A1"/>
    <w:rsid w:val="0070789B"/>
    <w:rsid w:val="00707C5A"/>
    <w:rsid w:val="007101DE"/>
    <w:rsid w:val="00722F0B"/>
    <w:rsid w:val="00725920"/>
    <w:rsid w:val="00733DFE"/>
    <w:rsid w:val="0074385C"/>
    <w:rsid w:val="00743FA6"/>
    <w:rsid w:val="00745E0A"/>
    <w:rsid w:val="007507D3"/>
    <w:rsid w:val="0075323C"/>
    <w:rsid w:val="00756678"/>
    <w:rsid w:val="007603B6"/>
    <w:rsid w:val="0077276D"/>
    <w:rsid w:val="007770A3"/>
    <w:rsid w:val="0077749D"/>
    <w:rsid w:val="007815DB"/>
    <w:rsid w:val="0078401E"/>
    <w:rsid w:val="0078620D"/>
    <w:rsid w:val="00792F7A"/>
    <w:rsid w:val="0079569F"/>
    <w:rsid w:val="007979F0"/>
    <w:rsid w:val="00797FC1"/>
    <w:rsid w:val="007A065A"/>
    <w:rsid w:val="007A23A7"/>
    <w:rsid w:val="007B014F"/>
    <w:rsid w:val="007B251E"/>
    <w:rsid w:val="007B38C4"/>
    <w:rsid w:val="007B3E14"/>
    <w:rsid w:val="007B4A8D"/>
    <w:rsid w:val="007B64A8"/>
    <w:rsid w:val="007D087B"/>
    <w:rsid w:val="007E75E6"/>
    <w:rsid w:val="007F400A"/>
    <w:rsid w:val="007F53D6"/>
    <w:rsid w:val="007F60DF"/>
    <w:rsid w:val="00802FE5"/>
    <w:rsid w:val="00803093"/>
    <w:rsid w:val="008052CE"/>
    <w:rsid w:val="00813B2C"/>
    <w:rsid w:val="0082245A"/>
    <w:rsid w:val="00826DD9"/>
    <w:rsid w:val="00827330"/>
    <w:rsid w:val="008409B4"/>
    <w:rsid w:val="00843F6D"/>
    <w:rsid w:val="008509B3"/>
    <w:rsid w:val="00850C9D"/>
    <w:rsid w:val="00861F4A"/>
    <w:rsid w:val="008635E7"/>
    <w:rsid w:val="008743F5"/>
    <w:rsid w:val="00874593"/>
    <w:rsid w:val="0087574A"/>
    <w:rsid w:val="00881A1D"/>
    <w:rsid w:val="00881F91"/>
    <w:rsid w:val="00884694"/>
    <w:rsid w:val="0089011F"/>
    <w:rsid w:val="008947BC"/>
    <w:rsid w:val="008967A4"/>
    <w:rsid w:val="00897A36"/>
    <w:rsid w:val="008A1976"/>
    <w:rsid w:val="008A62ED"/>
    <w:rsid w:val="008B301A"/>
    <w:rsid w:val="008C3C04"/>
    <w:rsid w:val="008D163B"/>
    <w:rsid w:val="008D1F16"/>
    <w:rsid w:val="008D3839"/>
    <w:rsid w:val="008D6F07"/>
    <w:rsid w:val="008E0A81"/>
    <w:rsid w:val="008E16EF"/>
    <w:rsid w:val="008E634B"/>
    <w:rsid w:val="008F4EF5"/>
    <w:rsid w:val="008F7493"/>
    <w:rsid w:val="00900465"/>
    <w:rsid w:val="00907A64"/>
    <w:rsid w:val="00916C9A"/>
    <w:rsid w:val="009265E4"/>
    <w:rsid w:val="00941B4F"/>
    <w:rsid w:val="00943A16"/>
    <w:rsid w:val="00971EDC"/>
    <w:rsid w:val="0097211E"/>
    <w:rsid w:val="0097442E"/>
    <w:rsid w:val="00974A2C"/>
    <w:rsid w:val="00977505"/>
    <w:rsid w:val="0098046D"/>
    <w:rsid w:val="00981167"/>
    <w:rsid w:val="009812C5"/>
    <w:rsid w:val="00982C00"/>
    <w:rsid w:val="00983152"/>
    <w:rsid w:val="00987526"/>
    <w:rsid w:val="00990A06"/>
    <w:rsid w:val="00994019"/>
    <w:rsid w:val="00995128"/>
    <w:rsid w:val="009A0D0C"/>
    <w:rsid w:val="009B4E83"/>
    <w:rsid w:val="009B6ADE"/>
    <w:rsid w:val="009C1BF4"/>
    <w:rsid w:val="009C7400"/>
    <w:rsid w:val="009D7B08"/>
    <w:rsid w:val="009D7EDF"/>
    <w:rsid w:val="009E1A43"/>
    <w:rsid w:val="009E3030"/>
    <w:rsid w:val="009E549B"/>
    <w:rsid w:val="009E61AD"/>
    <w:rsid w:val="009F189D"/>
    <w:rsid w:val="009F2AC0"/>
    <w:rsid w:val="009F46E0"/>
    <w:rsid w:val="009F5C08"/>
    <w:rsid w:val="00A000BE"/>
    <w:rsid w:val="00A10FD8"/>
    <w:rsid w:val="00A13D7A"/>
    <w:rsid w:val="00A158CB"/>
    <w:rsid w:val="00A315FD"/>
    <w:rsid w:val="00A32D8A"/>
    <w:rsid w:val="00A33480"/>
    <w:rsid w:val="00A335AE"/>
    <w:rsid w:val="00A35485"/>
    <w:rsid w:val="00A43580"/>
    <w:rsid w:val="00A55B91"/>
    <w:rsid w:val="00A61C35"/>
    <w:rsid w:val="00A626EB"/>
    <w:rsid w:val="00A66A2B"/>
    <w:rsid w:val="00A76525"/>
    <w:rsid w:val="00A838C8"/>
    <w:rsid w:val="00A92F47"/>
    <w:rsid w:val="00AA170F"/>
    <w:rsid w:val="00AA2BB7"/>
    <w:rsid w:val="00AA796A"/>
    <w:rsid w:val="00AB509E"/>
    <w:rsid w:val="00AC1C43"/>
    <w:rsid w:val="00AC726A"/>
    <w:rsid w:val="00AD02CA"/>
    <w:rsid w:val="00AD0327"/>
    <w:rsid w:val="00AD0BD8"/>
    <w:rsid w:val="00AD1EB0"/>
    <w:rsid w:val="00AD3B57"/>
    <w:rsid w:val="00AD4C73"/>
    <w:rsid w:val="00AD5EC9"/>
    <w:rsid w:val="00AD6387"/>
    <w:rsid w:val="00AE4CCC"/>
    <w:rsid w:val="00AE72F3"/>
    <w:rsid w:val="00AE7E55"/>
    <w:rsid w:val="00AF0D6D"/>
    <w:rsid w:val="00AF2939"/>
    <w:rsid w:val="00AF5089"/>
    <w:rsid w:val="00AF54CB"/>
    <w:rsid w:val="00B02219"/>
    <w:rsid w:val="00B0292E"/>
    <w:rsid w:val="00B05CD5"/>
    <w:rsid w:val="00B21DEE"/>
    <w:rsid w:val="00B241CD"/>
    <w:rsid w:val="00B25752"/>
    <w:rsid w:val="00B414E6"/>
    <w:rsid w:val="00B41E05"/>
    <w:rsid w:val="00B42F79"/>
    <w:rsid w:val="00B43679"/>
    <w:rsid w:val="00B51CB4"/>
    <w:rsid w:val="00B52F44"/>
    <w:rsid w:val="00B53852"/>
    <w:rsid w:val="00B61492"/>
    <w:rsid w:val="00B647D4"/>
    <w:rsid w:val="00B664DC"/>
    <w:rsid w:val="00B76264"/>
    <w:rsid w:val="00B800B9"/>
    <w:rsid w:val="00B80A32"/>
    <w:rsid w:val="00B819AB"/>
    <w:rsid w:val="00B86489"/>
    <w:rsid w:val="00B90185"/>
    <w:rsid w:val="00B91242"/>
    <w:rsid w:val="00BA1F4B"/>
    <w:rsid w:val="00BA2EA2"/>
    <w:rsid w:val="00BA595E"/>
    <w:rsid w:val="00BA6F97"/>
    <w:rsid w:val="00BB107E"/>
    <w:rsid w:val="00BB46C1"/>
    <w:rsid w:val="00BB7DF8"/>
    <w:rsid w:val="00BC0B28"/>
    <w:rsid w:val="00BC7BD6"/>
    <w:rsid w:val="00BD0E79"/>
    <w:rsid w:val="00BD22F3"/>
    <w:rsid w:val="00BD5921"/>
    <w:rsid w:val="00BD6C0E"/>
    <w:rsid w:val="00BF1437"/>
    <w:rsid w:val="00BF33B6"/>
    <w:rsid w:val="00BF3F4D"/>
    <w:rsid w:val="00BF58E2"/>
    <w:rsid w:val="00C02116"/>
    <w:rsid w:val="00C05222"/>
    <w:rsid w:val="00C10A3D"/>
    <w:rsid w:val="00C15BEC"/>
    <w:rsid w:val="00C15CF0"/>
    <w:rsid w:val="00C23CD1"/>
    <w:rsid w:val="00C2509D"/>
    <w:rsid w:val="00C26EA3"/>
    <w:rsid w:val="00C2748A"/>
    <w:rsid w:val="00C437E6"/>
    <w:rsid w:val="00C45AF9"/>
    <w:rsid w:val="00C5096D"/>
    <w:rsid w:val="00C50D87"/>
    <w:rsid w:val="00C62016"/>
    <w:rsid w:val="00C64795"/>
    <w:rsid w:val="00C71AEB"/>
    <w:rsid w:val="00C7205E"/>
    <w:rsid w:val="00C75DF5"/>
    <w:rsid w:val="00C77D2B"/>
    <w:rsid w:val="00C93169"/>
    <w:rsid w:val="00C96F69"/>
    <w:rsid w:val="00C979E0"/>
    <w:rsid w:val="00CA0263"/>
    <w:rsid w:val="00CA70A5"/>
    <w:rsid w:val="00CB2936"/>
    <w:rsid w:val="00CB3D26"/>
    <w:rsid w:val="00CB6011"/>
    <w:rsid w:val="00CC0FED"/>
    <w:rsid w:val="00CC2582"/>
    <w:rsid w:val="00CC6B5C"/>
    <w:rsid w:val="00CC795A"/>
    <w:rsid w:val="00CD4185"/>
    <w:rsid w:val="00CD481C"/>
    <w:rsid w:val="00CD4C40"/>
    <w:rsid w:val="00CD5008"/>
    <w:rsid w:val="00CD543E"/>
    <w:rsid w:val="00CE0C11"/>
    <w:rsid w:val="00CF29AE"/>
    <w:rsid w:val="00CF4D7A"/>
    <w:rsid w:val="00D022D5"/>
    <w:rsid w:val="00D04014"/>
    <w:rsid w:val="00D071AC"/>
    <w:rsid w:val="00D11EF5"/>
    <w:rsid w:val="00D128BE"/>
    <w:rsid w:val="00D13539"/>
    <w:rsid w:val="00D137F1"/>
    <w:rsid w:val="00D13CFE"/>
    <w:rsid w:val="00D27E73"/>
    <w:rsid w:val="00D456A2"/>
    <w:rsid w:val="00D462D0"/>
    <w:rsid w:val="00D47765"/>
    <w:rsid w:val="00D47E3A"/>
    <w:rsid w:val="00D500E0"/>
    <w:rsid w:val="00D5176B"/>
    <w:rsid w:val="00D52753"/>
    <w:rsid w:val="00D61185"/>
    <w:rsid w:val="00D748FE"/>
    <w:rsid w:val="00D77EC6"/>
    <w:rsid w:val="00D81B9B"/>
    <w:rsid w:val="00D91CF3"/>
    <w:rsid w:val="00D95E0A"/>
    <w:rsid w:val="00D970B2"/>
    <w:rsid w:val="00DA2C95"/>
    <w:rsid w:val="00DB69EE"/>
    <w:rsid w:val="00DD4C38"/>
    <w:rsid w:val="00DD5CE4"/>
    <w:rsid w:val="00DD7EA7"/>
    <w:rsid w:val="00DE090A"/>
    <w:rsid w:val="00DE1F4C"/>
    <w:rsid w:val="00DF1B35"/>
    <w:rsid w:val="00DF3A13"/>
    <w:rsid w:val="00DF3D84"/>
    <w:rsid w:val="00DF4787"/>
    <w:rsid w:val="00E0033A"/>
    <w:rsid w:val="00E0050D"/>
    <w:rsid w:val="00E21CC1"/>
    <w:rsid w:val="00E21E92"/>
    <w:rsid w:val="00E22300"/>
    <w:rsid w:val="00E24DAC"/>
    <w:rsid w:val="00E25A3A"/>
    <w:rsid w:val="00E32CD3"/>
    <w:rsid w:val="00E33C57"/>
    <w:rsid w:val="00E3493A"/>
    <w:rsid w:val="00E40C04"/>
    <w:rsid w:val="00E52E36"/>
    <w:rsid w:val="00E553AF"/>
    <w:rsid w:val="00E727BC"/>
    <w:rsid w:val="00E73605"/>
    <w:rsid w:val="00E80A4F"/>
    <w:rsid w:val="00E94CEE"/>
    <w:rsid w:val="00EB001B"/>
    <w:rsid w:val="00EB0290"/>
    <w:rsid w:val="00EB5722"/>
    <w:rsid w:val="00EB6279"/>
    <w:rsid w:val="00EB6366"/>
    <w:rsid w:val="00EC54CB"/>
    <w:rsid w:val="00ED0D2B"/>
    <w:rsid w:val="00EE443E"/>
    <w:rsid w:val="00EE5F25"/>
    <w:rsid w:val="00EF0CB8"/>
    <w:rsid w:val="00EF4DA3"/>
    <w:rsid w:val="00F0038D"/>
    <w:rsid w:val="00F02DAF"/>
    <w:rsid w:val="00F0729C"/>
    <w:rsid w:val="00F15ADF"/>
    <w:rsid w:val="00F22B19"/>
    <w:rsid w:val="00F22EB2"/>
    <w:rsid w:val="00F23A59"/>
    <w:rsid w:val="00F24029"/>
    <w:rsid w:val="00F3047C"/>
    <w:rsid w:val="00F32D8E"/>
    <w:rsid w:val="00F37375"/>
    <w:rsid w:val="00F4069E"/>
    <w:rsid w:val="00F41B79"/>
    <w:rsid w:val="00F463E3"/>
    <w:rsid w:val="00F47CA1"/>
    <w:rsid w:val="00F51E45"/>
    <w:rsid w:val="00F52E82"/>
    <w:rsid w:val="00F615F6"/>
    <w:rsid w:val="00F6246D"/>
    <w:rsid w:val="00F64116"/>
    <w:rsid w:val="00F70AA4"/>
    <w:rsid w:val="00F746F1"/>
    <w:rsid w:val="00F74CBE"/>
    <w:rsid w:val="00F819F7"/>
    <w:rsid w:val="00F86E0A"/>
    <w:rsid w:val="00F968CC"/>
    <w:rsid w:val="00FA12BC"/>
    <w:rsid w:val="00FA4FD7"/>
    <w:rsid w:val="00FB5B7B"/>
    <w:rsid w:val="00FC000B"/>
    <w:rsid w:val="00FC1467"/>
    <w:rsid w:val="00FC2190"/>
    <w:rsid w:val="00FC2F62"/>
    <w:rsid w:val="00FD14D4"/>
    <w:rsid w:val="00FD3C65"/>
    <w:rsid w:val="00FF3927"/>
    <w:rsid w:val="00FF3CA9"/>
    <w:rsid w:val="00FF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16c3f4" stroke="f">
      <v:fill color="#16c3f4"/>
      <v:stroke on="f"/>
      <o:colormru v:ext="edit" colors="#5b5c5c"/>
    </o:shapedefaults>
    <o:shapelayout v:ext="edit">
      <o:idmap v:ext="edit" data="1"/>
    </o:shapelayout>
  </w:shapeDefaults>
  <w:decimalSymbol w:val="."/>
  <w:listSeparator w:val=","/>
  <w14:docId w14:val="404014A3"/>
  <w15:docId w15:val="{B5047696-F60E-4A02-8F44-BAF9694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E0C11"/>
    <w:pPr>
      <w:outlineLvl w:val="0"/>
    </w:pPr>
    <w:rPr>
      <w:rFonts w:ascii="Source Sans Pro" w:hAnsi="Source Sans Pro"/>
      <w:color w:val="025064"/>
    </w:r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E0C11"/>
    <w:rPr>
      <w:rFonts w:ascii="Source Sans Pro" w:hAnsi="Source Sans Pro"/>
      <w:color w:val="02506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CE0C11"/>
    <w:pPr>
      <w:spacing w:before="120" w:after="120"/>
      <w:ind w:left="0"/>
    </w:pPr>
    <w:rPr>
      <w:rFonts w:ascii="Source Sans Pro" w:hAnsi="Source Sans Pro"/>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CE0C11"/>
    <w:pPr>
      <w:tabs>
        <w:tab w:val="left" w:pos="2250"/>
      </w:tabs>
    </w:pPr>
    <w:rPr>
      <w:rFonts w:ascii="Source Sans Pro" w:hAnsi="Source Sans Pro"/>
      <w:b/>
      <w:color w:val="025064"/>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CE0C11"/>
    <w:rPr>
      <w:rFonts w:ascii="Source Sans Pro" w:hAnsi="Source Sans Pro" w:cs="Calibri"/>
      <w:b/>
      <w:color w:val="025064"/>
      <w:sz w:val="28"/>
    </w:rPr>
  </w:style>
  <w:style w:type="character" w:customStyle="1" w:styleId="BodyChar">
    <w:name w:val="Body Char"/>
    <w:link w:val="Body"/>
    <w:rsid w:val="00CE0C11"/>
    <w:rPr>
      <w:rFonts w:ascii="Source Sans Pro" w:hAnsi="Source Sans Pro"/>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CE0C11"/>
    <w:pPr>
      <w:numPr>
        <w:numId w:val="22"/>
      </w:numPr>
      <w:spacing w:after="120"/>
      <w:ind w:left="360"/>
    </w:pPr>
    <w:rPr>
      <w:rFonts w:ascii="Source Sans Pro" w:hAnsi="Source Sans Pro"/>
    </w:r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CE0C11"/>
    <w:rPr>
      <w:rFonts w:ascii="Source Sans Pro" w:hAnsi="Source Sans Pro"/>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 w:type="table" w:styleId="TableGrid">
    <w:name w:val="Table Grid"/>
    <w:basedOn w:val="TableNormal"/>
    <w:uiPriority w:val="39"/>
    <w:rsid w:val="00FC000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1.pn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customXml/itemProps2.xml><?xml version="1.0" encoding="utf-8"?>
<ds:datastoreItem xmlns:ds="http://schemas.openxmlformats.org/officeDocument/2006/customXml" ds:itemID="{D48A13C7-A7C8-4997-8802-362A5E992AC9}">
  <ds:schemaRefs>
    <ds:schemaRef ds:uri="http://schemas.microsoft.com/sharepoint/v3/contenttype/forms"/>
  </ds:schemaRefs>
</ds:datastoreItem>
</file>

<file path=customXml/itemProps3.xml><?xml version="1.0" encoding="utf-8"?>
<ds:datastoreItem xmlns:ds="http://schemas.openxmlformats.org/officeDocument/2006/customXml" ds:itemID="{B3338A40-D47E-4C0F-89AC-05E5376DD4EA}">
  <ds:schemaRefs>
    <ds:schemaRef ds:uri="http://schemas.openxmlformats.org/officeDocument/2006/bibliography"/>
  </ds:schemaRefs>
</ds:datastoreItem>
</file>

<file path=customXml/itemProps4.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Epicor-Generic-Word-Template-0116 (2)</Template>
  <TotalTime>2</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Epicor Generic Word Template</vt:lpstr>
    </vt:vector>
  </TitlesOfParts>
  <Company>Epicor Software Corporation</Company>
  <LinksUpToDate>false</LinksUpToDate>
  <CharactersWithSpaces>4097</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Transcript</dc:title>
  <dc:creator>Digital Content Development Team</dc:creator>
  <cp:lastModifiedBy>Priyanka Shaw</cp:lastModifiedBy>
  <cp:revision>2</cp:revision>
  <cp:lastPrinted>2017-02-08T15:20:00Z</cp:lastPrinted>
  <dcterms:created xsi:type="dcterms:W3CDTF">2021-11-22T11:06:00Z</dcterms:created>
  <dcterms:modified xsi:type="dcterms:W3CDTF">2021-11-22T11:06:00Z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