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A3B" w:rsidRDefault="00264E73" w:rsidP="00222A3B">
      <w:pPr>
        <w:rPr>
          <w:sz w:val="28"/>
          <w:szCs w:val="28"/>
        </w:rPr>
      </w:pPr>
      <w:r w:rsidRPr="008D448B">
        <w:rPr>
          <w:sz w:val="28"/>
          <w:szCs w:val="28"/>
        </w:rPr>
        <w:t xml:space="preserve">In order to </w:t>
      </w:r>
      <w:r w:rsidR="008D448B" w:rsidRPr="008D448B">
        <w:rPr>
          <w:sz w:val="28"/>
          <w:szCs w:val="28"/>
        </w:rPr>
        <w:t>create</w:t>
      </w:r>
      <w:r w:rsidRPr="008D448B">
        <w:rPr>
          <w:sz w:val="28"/>
          <w:szCs w:val="28"/>
        </w:rPr>
        <w:t xml:space="preserve"> a Dynamic Promotion Type 1</w:t>
      </w:r>
      <w:r w:rsidR="008B531F">
        <w:rPr>
          <w:sz w:val="28"/>
          <w:szCs w:val="28"/>
        </w:rPr>
        <w:t>1</w:t>
      </w:r>
      <w:bookmarkStart w:id="0" w:name="_GoBack"/>
      <w:bookmarkEnd w:id="0"/>
      <w:r w:rsidRPr="008D448B">
        <w:rPr>
          <w:sz w:val="28"/>
          <w:szCs w:val="28"/>
        </w:rPr>
        <w:t xml:space="preserve"> you must have the following three things on your system:</w:t>
      </w:r>
    </w:p>
    <w:p w:rsidR="00222A3B" w:rsidRPr="00222A3B" w:rsidRDefault="00222A3B" w:rsidP="00222A3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22A3B">
        <w:rPr>
          <w:sz w:val="28"/>
          <w:szCs w:val="28"/>
        </w:rPr>
        <w:t xml:space="preserve">Customer Loyalty </w:t>
      </w:r>
    </w:p>
    <w:p w:rsidR="00222A3B" w:rsidRPr="00222A3B" w:rsidRDefault="00222A3B" w:rsidP="00222A3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22A3B">
        <w:rPr>
          <w:sz w:val="28"/>
          <w:szCs w:val="28"/>
        </w:rPr>
        <w:t>Dynamic Promotions</w:t>
      </w:r>
    </w:p>
    <w:p w:rsidR="00222A3B" w:rsidRPr="00222A3B" w:rsidRDefault="00222A3B" w:rsidP="00222A3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22A3B">
        <w:rPr>
          <w:sz w:val="28"/>
          <w:szCs w:val="28"/>
        </w:rPr>
        <w:t>Dynamic Coupons</w:t>
      </w:r>
    </w:p>
    <w:p w:rsidR="00222A3B" w:rsidRPr="008D448B" w:rsidRDefault="00264E73" w:rsidP="00222A3B">
      <w:pPr>
        <w:rPr>
          <w:sz w:val="28"/>
          <w:szCs w:val="28"/>
        </w:rPr>
      </w:pPr>
      <w:r w:rsidRPr="008D448B">
        <w:rPr>
          <w:sz w:val="28"/>
          <w:szCs w:val="28"/>
        </w:rPr>
        <w:t xml:space="preserve"> </w:t>
      </w:r>
      <w:r w:rsidR="00222A3B" w:rsidRPr="008D448B">
        <w:rPr>
          <w:sz w:val="28"/>
          <w:szCs w:val="28"/>
        </w:rPr>
        <w:t>If you are unsure about your system configuration, contact your Epicor Customer Account Manager</w:t>
      </w:r>
    </w:p>
    <w:p w:rsidR="00CB2E51" w:rsidRPr="008D448B" w:rsidRDefault="00CB2E51">
      <w:pPr>
        <w:rPr>
          <w:sz w:val="28"/>
          <w:szCs w:val="28"/>
        </w:rPr>
      </w:pPr>
      <w:r w:rsidRPr="008D448B">
        <w:rPr>
          <w:sz w:val="28"/>
          <w:szCs w:val="28"/>
        </w:rPr>
        <w:t xml:space="preserve">Option </w:t>
      </w:r>
      <w:r w:rsidR="00393100">
        <w:rPr>
          <w:sz w:val="28"/>
          <w:szCs w:val="28"/>
        </w:rPr>
        <w:t xml:space="preserve">ID </w:t>
      </w:r>
      <w:r w:rsidRPr="008D448B">
        <w:rPr>
          <w:sz w:val="28"/>
          <w:szCs w:val="28"/>
        </w:rPr>
        <w:t>1182,</w:t>
      </w:r>
      <w:r w:rsidR="00393100">
        <w:rPr>
          <w:sz w:val="28"/>
          <w:szCs w:val="28"/>
        </w:rPr>
        <w:t xml:space="preserve"> ‘Loyalty Program’ will need to be set to something other than None. </w:t>
      </w:r>
    </w:p>
    <w:p w:rsidR="00264E73" w:rsidRPr="008D448B" w:rsidRDefault="0039310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B2E51" w:rsidRPr="008D448B">
        <w:rPr>
          <w:noProof/>
          <w:sz w:val="28"/>
          <w:szCs w:val="28"/>
        </w:rPr>
        <w:drawing>
          <wp:inline distT="0" distB="0" distL="0" distR="0" wp14:anchorId="5875595B" wp14:editId="28F1EE86">
            <wp:extent cx="5943600" cy="2955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E51" w:rsidRPr="008D448B" w:rsidRDefault="00CB2E51">
      <w:pPr>
        <w:rPr>
          <w:sz w:val="28"/>
          <w:szCs w:val="28"/>
        </w:rPr>
      </w:pPr>
    </w:p>
    <w:p w:rsidR="00CB2E51" w:rsidRPr="008D448B" w:rsidRDefault="00CB2E51">
      <w:pPr>
        <w:rPr>
          <w:sz w:val="28"/>
          <w:szCs w:val="28"/>
        </w:rPr>
      </w:pPr>
    </w:p>
    <w:p w:rsidR="00CB2E51" w:rsidRPr="008D448B" w:rsidRDefault="00CB2E51">
      <w:pPr>
        <w:rPr>
          <w:sz w:val="28"/>
          <w:szCs w:val="28"/>
        </w:rPr>
      </w:pPr>
    </w:p>
    <w:p w:rsidR="00CB2E51" w:rsidRPr="008D448B" w:rsidRDefault="00CB2E51">
      <w:pPr>
        <w:rPr>
          <w:sz w:val="28"/>
          <w:szCs w:val="28"/>
        </w:rPr>
      </w:pPr>
    </w:p>
    <w:p w:rsidR="00CB2E51" w:rsidRPr="008D448B" w:rsidRDefault="00CB2E51">
      <w:pPr>
        <w:rPr>
          <w:sz w:val="28"/>
          <w:szCs w:val="28"/>
        </w:rPr>
      </w:pPr>
    </w:p>
    <w:p w:rsidR="00CB2E51" w:rsidRPr="008D448B" w:rsidRDefault="0039310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Options ID </w:t>
      </w:r>
      <w:r w:rsidR="00CB2E51" w:rsidRPr="008D448B">
        <w:rPr>
          <w:sz w:val="28"/>
          <w:szCs w:val="28"/>
        </w:rPr>
        <w:t>1081</w:t>
      </w:r>
      <w:r>
        <w:rPr>
          <w:sz w:val="28"/>
          <w:szCs w:val="28"/>
        </w:rPr>
        <w:t xml:space="preserve">, ‘Dynamic Promotions on System’ will need to be set to Yes. </w:t>
      </w:r>
    </w:p>
    <w:p w:rsidR="00CB2E51" w:rsidRPr="008D448B" w:rsidRDefault="00CB2E51">
      <w:pPr>
        <w:rPr>
          <w:sz w:val="28"/>
          <w:szCs w:val="28"/>
        </w:rPr>
      </w:pPr>
      <w:r w:rsidRPr="008D448B">
        <w:rPr>
          <w:noProof/>
          <w:sz w:val="28"/>
          <w:szCs w:val="28"/>
        </w:rPr>
        <w:drawing>
          <wp:inline distT="0" distB="0" distL="0" distR="0" wp14:anchorId="645844D2" wp14:editId="29552AB2">
            <wp:extent cx="4857143" cy="1742857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E51" w:rsidRPr="008D448B" w:rsidRDefault="00CB2E51">
      <w:pPr>
        <w:rPr>
          <w:sz w:val="28"/>
          <w:szCs w:val="28"/>
        </w:rPr>
      </w:pPr>
    </w:p>
    <w:p w:rsidR="00CB2E51" w:rsidRPr="008D448B" w:rsidRDefault="005978AA">
      <w:pPr>
        <w:rPr>
          <w:sz w:val="28"/>
          <w:szCs w:val="28"/>
        </w:rPr>
      </w:pPr>
      <w:r>
        <w:rPr>
          <w:sz w:val="28"/>
          <w:szCs w:val="28"/>
        </w:rPr>
        <w:t xml:space="preserve">Options ID </w:t>
      </w:r>
      <w:r w:rsidR="00CB2E51" w:rsidRPr="008D448B">
        <w:rPr>
          <w:sz w:val="28"/>
          <w:szCs w:val="28"/>
        </w:rPr>
        <w:t>9871</w:t>
      </w:r>
      <w:r>
        <w:rPr>
          <w:sz w:val="28"/>
          <w:szCs w:val="28"/>
        </w:rPr>
        <w:t xml:space="preserve">, ‘Dynamic Coupons on System’, will need to be set to Yes. </w:t>
      </w:r>
    </w:p>
    <w:p w:rsidR="00CB2E51" w:rsidRDefault="00CB2E51">
      <w:pPr>
        <w:rPr>
          <w:sz w:val="28"/>
          <w:szCs w:val="28"/>
        </w:rPr>
      </w:pPr>
      <w:r w:rsidRPr="008D448B">
        <w:rPr>
          <w:noProof/>
          <w:sz w:val="28"/>
          <w:szCs w:val="28"/>
        </w:rPr>
        <w:drawing>
          <wp:inline distT="0" distB="0" distL="0" distR="0" wp14:anchorId="4353B28D" wp14:editId="7CF5946D">
            <wp:extent cx="5943600" cy="19761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100" w:rsidRDefault="00393100">
      <w:pPr>
        <w:rPr>
          <w:sz w:val="28"/>
          <w:szCs w:val="28"/>
        </w:rPr>
      </w:pPr>
    </w:p>
    <w:p w:rsidR="00393100" w:rsidRDefault="00393100">
      <w:pPr>
        <w:rPr>
          <w:sz w:val="28"/>
          <w:szCs w:val="28"/>
        </w:rPr>
      </w:pPr>
    </w:p>
    <w:p w:rsidR="00393100" w:rsidRDefault="00393100">
      <w:pPr>
        <w:rPr>
          <w:sz w:val="28"/>
          <w:szCs w:val="28"/>
        </w:rPr>
      </w:pPr>
    </w:p>
    <w:p w:rsidR="00393100" w:rsidRDefault="00393100">
      <w:pPr>
        <w:rPr>
          <w:sz w:val="28"/>
          <w:szCs w:val="28"/>
        </w:rPr>
      </w:pPr>
    </w:p>
    <w:p w:rsidR="00393100" w:rsidRPr="008D448B" w:rsidRDefault="00393100">
      <w:pPr>
        <w:rPr>
          <w:sz w:val="28"/>
          <w:szCs w:val="28"/>
        </w:rPr>
      </w:pPr>
    </w:p>
    <w:p w:rsidR="00C55CA1" w:rsidRPr="008D448B" w:rsidRDefault="00222A3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There are several Security Bits associated with the set up and use of Dynamic Promotions. Review the list below prior to accessing this function. </w:t>
      </w:r>
    </w:p>
    <w:p w:rsidR="00C55CA1" w:rsidRPr="00465A8B" w:rsidRDefault="00C55CA1" w:rsidP="00465A8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465A8B">
        <w:rPr>
          <w:sz w:val="28"/>
          <w:szCs w:val="28"/>
        </w:rPr>
        <w:t>Security Bit 965</w:t>
      </w:r>
    </w:p>
    <w:p w:rsidR="00C55CA1" w:rsidRPr="00465A8B" w:rsidRDefault="00C55CA1" w:rsidP="00465A8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465A8B">
        <w:rPr>
          <w:sz w:val="28"/>
          <w:szCs w:val="28"/>
        </w:rPr>
        <w:t>Security Bit 966</w:t>
      </w:r>
    </w:p>
    <w:p w:rsidR="00C55CA1" w:rsidRPr="00465A8B" w:rsidRDefault="00C55CA1" w:rsidP="00465A8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465A8B">
        <w:rPr>
          <w:sz w:val="28"/>
          <w:szCs w:val="28"/>
        </w:rPr>
        <w:t>Security Bit 1028</w:t>
      </w:r>
    </w:p>
    <w:p w:rsidR="00C55CA1" w:rsidRPr="00465A8B" w:rsidRDefault="00C55CA1" w:rsidP="00465A8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465A8B">
        <w:rPr>
          <w:sz w:val="28"/>
          <w:szCs w:val="28"/>
        </w:rPr>
        <w:t>Security Bit 1029</w:t>
      </w:r>
    </w:p>
    <w:p w:rsidR="00C55CA1" w:rsidRPr="00465A8B" w:rsidRDefault="00C55CA1" w:rsidP="00465A8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465A8B">
        <w:rPr>
          <w:sz w:val="28"/>
          <w:szCs w:val="28"/>
        </w:rPr>
        <w:t>Security Bit 1112</w:t>
      </w:r>
    </w:p>
    <w:p w:rsidR="00C55CA1" w:rsidRPr="008D448B" w:rsidRDefault="00C55CA1">
      <w:pPr>
        <w:rPr>
          <w:sz w:val="28"/>
          <w:szCs w:val="28"/>
        </w:rPr>
      </w:pPr>
    </w:p>
    <w:p w:rsidR="00C55CA1" w:rsidRPr="008D448B" w:rsidRDefault="00C55CA1">
      <w:pPr>
        <w:rPr>
          <w:sz w:val="28"/>
          <w:szCs w:val="28"/>
        </w:rPr>
      </w:pPr>
      <w:r w:rsidRPr="008D448B">
        <w:rPr>
          <w:noProof/>
          <w:sz w:val="28"/>
          <w:szCs w:val="28"/>
        </w:rPr>
        <w:drawing>
          <wp:inline distT="0" distB="0" distL="0" distR="0" wp14:anchorId="744C0531" wp14:editId="237022B6">
            <wp:extent cx="5943600" cy="34378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E51" w:rsidRPr="008D448B" w:rsidRDefault="00CB2E51">
      <w:pPr>
        <w:rPr>
          <w:sz w:val="28"/>
          <w:szCs w:val="28"/>
        </w:rPr>
      </w:pPr>
    </w:p>
    <w:sectPr w:rsidR="00CB2E51" w:rsidRPr="008D448B" w:rsidSect="00F428F8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066" w:rsidRDefault="00B61066" w:rsidP="00393A0E">
      <w:pPr>
        <w:spacing w:after="0" w:line="240" w:lineRule="auto"/>
      </w:pPr>
      <w:r>
        <w:separator/>
      </w:r>
    </w:p>
  </w:endnote>
  <w:endnote w:type="continuationSeparator" w:id="0">
    <w:p w:rsidR="00B61066" w:rsidRDefault="00B61066" w:rsidP="00393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0E" w:rsidRDefault="00393A0E">
    <w:pPr>
      <w:pStyle w:val="Footer"/>
    </w:pPr>
    <w:r>
      <w:rPr>
        <w:noProof/>
      </w:rPr>
      <w:drawing>
        <wp:inline distT="0" distB="0" distL="0" distR="0" wp14:anchorId="75A93404" wp14:editId="773D7C9A">
          <wp:extent cx="6848856" cy="91440"/>
          <wp:effectExtent l="0" t="0" r="9525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blue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71464"/>
                  <a:stretch/>
                </pic:blipFill>
                <pic:spPr bwMode="auto">
                  <a:xfrm>
                    <a:off x="0" y="0"/>
                    <a:ext cx="6848856" cy="91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066" w:rsidRDefault="00B61066" w:rsidP="00393A0E">
      <w:pPr>
        <w:spacing w:after="0" w:line="240" w:lineRule="auto"/>
      </w:pPr>
      <w:r>
        <w:separator/>
      </w:r>
    </w:p>
  </w:footnote>
  <w:footnote w:type="continuationSeparator" w:id="0">
    <w:p w:rsidR="00B61066" w:rsidRDefault="00B61066" w:rsidP="00393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0E" w:rsidRDefault="00393A0E">
    <w:pPr>
      <w:pStyle w:val="Header"/>
    </w:pPr>
    <w:r>
      <w:rPr>
        <w:noProof/>
      </w:rPr>
      <w:drawing>
        <wp:inline distT="0" distB="0" distL="0" distR="0" wp14:anchorId="4130069C" wp14:editId="6A7A6CB4">
          <wp:extent cx="6848856" cy="149047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73"/>
                  <a:stretch/>
                </pic:blipFill>
                <pic:spPr bwMode="auto">
                  <a:xfrm>
                    <a:off x="0" y="0"/>
                    <a:ext cx="6848856" cy="14904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4C6A7A"/>
    <w:multiLevelType w:val="hybridMultilevel"/>
    <w:tmpl w:val="1D2C6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F324C0"/>
    <w:multiLevelType w:val="hybridMultilevel"/>
    <w:tmpl w:val="431E3C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A0E"/>
    <w:rsid w:val="000577F9"/>
    <w:rsid w:val="000824FA"/>
    <w:rsid w:val="000C0540"/>
    <w:rsid w:val="00222A3B"/>
    <w:rsid w:val="00264B00"/>
    <w:rsid w:val="00264E73"/>
    <w:rsid w:val="00393100"/>
    <w:rsid w:val="00393A0E"/>
    <w:rsid w:val="00465A8B"/>
    <w:rsid w:val="00480BD6"/>
    <w:rsid w:val="005978AA"/>
    <w:rsid w:val="005B6E9C"/>
    <w:rsid w:val="006148E2"/>
    <w:rsid w:val="006F3D08"/>
    <w:rsid w:val="0075556C"/>
    <w:rsid w:val="00883606"/>
    <w:rsid w:val="008B531F"/>
    <w:rsid w:val="008D448B"/>
    <w:rsid w:val="009240D1"/>
    <w:rsid w:val="009A185E"/>
    <w:rsid w:val="00B61066"/>
    <w:rsid w:val="00B6267C"/>
    <w:rsid w:val="00C55CA1"/>
    <w:rsid w:val="00CA48E2"/>
    <w:rsid w:val="00CB2E51"/>
    <w:rsid w:val="00F428F8"/>
    <w:rsid w:val="00F7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A0E"/>
  </w:style>
  <w:style w:type="paragraph" w:styleId="Footer">
    <w:name w:val="footer"/>
    <w:basedOn w:val="Normal"/>
    <w:link w:val="Foot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A0E"/>
  </w:style>
  <w:style w:type="paragraph" w:styleId="BalloonText">
    <w:name w:val="Balloon Text"/>
    <w:basedOn w:val="Normal"/>
    <w:link w:val="BalloonTextChar"/>
    <w:uiPriority w:val="99"/>
    <w:semiHidden/>
    <w:unhideWhenUsed/>
    <w:rsid w:val="0039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0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2A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A0E"/>
  </w:style>
  <w:style w:type="paragraph" w:styleId="Footer">
    <w:name w:val="footer"/>
    <w:basedOn w:val="Normal"/>
    <w:link w:val="Foot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A0E"/>
  </w:style>
  <w:style w:type="paragraph" w:styleId="BalloonText">
    <w:name w:val="Balloon Text"/>
    <w:basedOn w:val="Normal"/>
    <w:link w:val="BalloonTextChar"/>
    <w:uiPriority w:val="99"/>
    <w:semiHidden/>
    <w:unhideWhenUsed/>
    <w:rsid w:val="0039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0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2A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Activant Solutions</Company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Epicor</dc:creator>
  <cp:lastModifiedBy>Windows User</cp:lastModifiedBy>
  <cp:revision>2</cp:revision>
  <dcterms:created xsi:type="dcterms:W3CDTF">2015-08-04T20:34:00Z</dcterms:created>
  <dcterms:modified xsi:type="dcterms:W3CDTF">2015-08-04T20:34:00Z</dcterms:modified>
</cp:coreProperties>
</file>